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84B" w:rsidRDefault="002E284B" w:rsidP="002E284B">
      <w:pPr>
        <w:spacing w:after="0" w:line="240" w:lineRule="auto"/>
        <w:jc w:val="center"/>
        <w:rPr>
          <w:rStyle w:val="aa"/>
          <w:rFonts w:ascii="Times New Roman" w:hAnsi="Times New Roman" w:cs="Times New Roman"/>
          <w:b/>
          <w:i w:val="0"/>
          <w:sz w:val="28"/>
          <w:szCs w:val="28"/>
        </w:rPr>
      </w:pPr>
      <w:bookmarkStart w:id="0" w:name="block-9276709"/>
    </w:p>
    <w:p w:rsidR="002E284B" w:rsidRPr="002E284B" w:rsidRDefault="002E284B" w:rsidP="002E284B">
      <w:pPr>
        <w:spacing w:after="0" w:line="240" w:lineRule="auto"/>
        <w:jc w:val="center"/>
        <w:rPr>
          <w:rStyle w:val="aa"/>
          <w:rFonts w:ascii="Times New Roman" w:hAnsi="Times New Roman" w:cs="Times New Roman"/>
          <w:b/>
          <w:i w:val="0"/>
          <w:sz w:val="28"/>
          <w:szCs w:val="28"/>
        </w:rPr>
      </w:pPr>
      <w:r w:rsidRPr="002E284B">
        <w:rPr>
          <w:rStyle w:val="aa"/>
          <w:rFonts w:ascii="Times New Roman" w:hAnsi="Times New Roman" w:cs="Times New Roman"/>
          <w:b/>
          <w:i w:val="0"/>
          <w:sz w:val="28"/>
          <w:szCs w:val="28"/>
        </w:rPr>
        <w:t>МИНИСТЕРСТВО ПРОСВЕЩЕНИЯ РОССИЙСКОЙ ФЕДЕРАЦИИ</w:t>
      </w:r>
    </w:p>
    <w:p w:rsidR="002E284B" w:rsidRPr="002E284B" w:rsidRDefault="002E284B" w:rsidP="002E284B">
      <w:pPr>
        <w:spacing w:after="0" w:line="240" w:lineRule="auto"/>
        <w:jc w:val="center"/>
        <w:rPr>
          <w:rStyle w:val="aa"/>
          <w:rFonts w:ascii="Times New Roman" w:hAnsi="Times New Roman" w:cs="Times New Roman"/>
          <w:b/>
          <w:i w:val="0"/>
          <w:sz w:val="28"/>
          <w:szCs w:val="28"/>
        </w:rPr>
      </w:pPr>
      <w:bookmarkStart w:id="1" w:name="0e3a0897-ec1f-4dee-87d9-9c76575dec40"/>
      <w:r w:rsidRPr="002E284B">
        <w:rPr>
          <w:rStyle w:val="aa"/>
          <w:rFonts w:ascii="Times New Roman" w:hAnsi="Times New Roman" w:cs="Times New Roman"/>
          <w:b/>
          <w:i w:val="0"/>
          <w:sz w:val="28"/>
          <w:szCs w:val="28"/>
        </w:rPr>
        <w:t xml:space="preserve">Министерство просвещения и науки Кабардино-Балкарской Республики </w:t>
      </w:r>
      <w:bookmarkEnd w:id="1"/>
    </w:p>
    <w:p w:rsidR="002E284B" w:rsidRPr="002E284B" w:rsidRDefault="002E284B" w:rsidP="002E284B">
      <w:pPr>
        <w:spacing w:after="0" w:line="240" w:lineRule="auto"/>
        <w:ind w:left="120"/>
        <w:jc w:val="center"/>
        <w:rPr>
          <w:rStyle w:val="aa"/>
          <w:rFonts w:ascii="Times New Roman" w:hAnsi="Times New Roman" w:cs="Times New Roman"/>
          <w:b/>
          <w:i w:val="0"/>
          <w:sz w:val="28"/>
          <w:szCs w:val="28"/>
        </w:rPr>
      </w:pPr>
      <w:r w:rsidRPr="002E284B">
        <w:rPr>
          <w:rStyle w:val="aa"/>
          <w:rFonts w:ascii="Times New Roman" w:hAnsi="Times New Roman" w:cs="Times New Roman"/>
          <w:b/>
          <w:i w:val="0"/>
          <w:sz w:val="28"/>
          <w:szCs w:val="28"/>
        </w:rPr>
        <w:t>‌</w:t>
      </w:r>
      <w:bookmarkStart w:id="2" w:name="a38a8544-b3eb-4fe2-a122-ab9f72a9629d"/>
      <w:r w:rsidRPr="002E284B">
        <w:rPr>
          <w:rStyle w:val="aa"/>
          <w:rFonts w:ascii="Times New Roman" w:hAnsi="Times New Roman" w:cs="Times New Roman"/>
          <w:b/>
          <w:i w:val="0"/>
          <w:sz w:val="28"/>
          <w:szCs w:val="28"/>
        </w:rPr>
        <w:t>Управление образования Чегемского муниципального район</w:t>
      </w:r>
      <w:bookmarkEnd w:id="2"/>
      <w:r w:rsidRPr="002E284B">
        <w:rPr>
          <w:rStyle w:val="aa"/>
          <w:rFonts w:ascii="Times New Roman" w:hAnsi="Times New Roman" w:cs="Times New Roman"/>
          <w:b/>
          <w:i w:val="0"/>
          <w:sz w:val="28"/>
          <w:szCs w:val="28"/>
        </w:rPr>
        <w:t>‌​а</w:t>
      </w:r>
    </w:p>
    <w:p w:rsidR="002E284B" w:rsidRPr="002E284B" w:rsidRDefault="002E284B" w:rsidP="002E284B">
      <w:pPr>
        <w:spacing w:after="0" w:line="240" w:lineRule="auto"/>
        <w:ind w:left="120"/>
        <w:jc w:val="center"/>
        <w:rPr>
          <w:rStyle w:val="aa"/>
          <w:rFonts w:ascii="Times New Roman" w:hAnsi="Times New Roman" w:cs="Times New Roman"/>
          <w:b/>
          <w:i w:val="0"/>
          <w:sz w:val="28"/>
          <w:szCs w:val="28"/>
        </w:rPr>
      </w:pPr>
      <w:r w:rsidRPr="002E284B">
        <w:rPr>
          <w:rStyle w:val="aa"/>
          <w:rFonts w:ascii="Times New Roman" w:hAnsi="Times New Roman" w:cs="Times New Roman"/>
          <w:b/>
          <w:i w:val="0"/>
          <w:sz w:val="28"/>
          <w:szCs w:val="28"/>
        </w:rPr>
        <w:t xml:space="preserve">МКОУ СОШ </w:t>
      </w:r>
      <w:proofErr w:type="spellStart"/>
      <w:r w:rsidRPr="002E284B">
        <w:rPr>
          <w:rStyle w:val="aa"/>
          <w:rFonts w:ascii="Times New Roman" w:hAnsi="Times New Roman" w:cs="Times New Roman"/>
          <w:b/>
          <w:i w:val="0"/>
          <w:sz w:val="28"/>
          <w:szCs w:val="28"/>
        </w:rPr>
        <w:t>с.п</w:t>
      </w:r>
      <w:proofErr w:type="gramStart"/>
      <w:r w:rsidRPr="002E284B">
        <w:rPr>
          <w:rStyle w:val="aa"/>
          <w:rFonts w:ascii="Times New Roman" w:hAnsi="Times New Roman" w:cs="Times New Roman"/>
          <w:b/>
          <w:i w:val="0"/>
          <w:sz w:val="28"/>
          <w:szCs w:val="28"/>
        </w:rPr>
        <w:t>.Х</w:t>
      </w:r>
      <w:proofErr w:type="gramEnd"/>
      <w:r w:rsidRPr="002E284B">
        <w:rPr>
          <w:rStyle w:val="aa"/>
          <w:rFonts w:ascii="Times New Roman" w:hAnsi="Times New Roman" w:cs="Times New Roman"/>
          <w:b/>
          <w:i w:val="0"/>
          <w:sz w:val="28"/>
          <w:szCs w:val="28"/>
        </w:rPr>
        <w:t>ушто-Сырт</w:t>
      </w:r>
      <w:proofErr w:type="spellEnd"/>
    </w:p>
    <w:p w:rsidR="002E284B" w:rsidRPr="002E284B" w:rsidRDefault="002E284B" w:rsidP="002E284B">
      <w:pPr>
        <w:spacing w:after="0" w:line="240" w:lineRule="auto"/>
        <w:ind w:left="120"/>
        <w:jc w:val="center"/>
        <w:rPr>
          <w:rStyle w:val="aa"/>
          <w:rFonts w:ascii="Times New Roman" w:hAnsi="Times New Roman" w:cs="Times New Roman"/>
          <w:b/>
          <w:i w:val="0"/>
          <w:sz w:val="28"/>
          <w:szCs w:val="28"/>
        </w:rPr>
      </w:pPr>
    </w:p>
    <w:p w:rsidR="008F39C1" w:rsidRPr="005F56DC" w:rsidRDefault="008F39C1" w:rsidP="002E284B">
      <w:pPr>
        <w:spacing w:after="0"/>
      </w:pPr>
    </w:p>
    <w:p w:rsidR="008F39C1" w:rsidRPr="005F56DC" w:rsidRDefault="008F39C1">
      <w:pPr>
        <w:spacing w:after="0"/>
        <w:ind w:left="120"/>
      </w:pPr>
    </w:p>
    <w:tbl>
      <w:tblPr>
        <w:tblW w:w="9889" w:type="dxa"/>
        <w:tblLook w:val="04A0"/>
      </w:tblPr>
      <w:tblGrid>
        <w:gridCol w:w="3114"/>
        <w:gridCol w:w="3115"/>
        <w:gridCol w:w="3660"/>
      </w:tblGrid>
      <w:tr w:rsidR="00DF5ED7" w:rsidRPr="00E2220E" w:rsidTr="002E284B">
        <w:tc>
          <w:tcPr>
            <w:tcW w:w="3114" w:type="dxa"/>
          </w:tcPr>
          <w:p w:rsidR="00DF5ED7" w:rsidRPr="002E284B" w:rsidRDefault="008556B4" w:rsidP="00DF5ED7">
            <w:pPr>
              <w:autoSpaceDE w:val="0"/>
              <w:autoSpaceDN w:val="0"/>
              <w:spacing w:after="120"/>
              <w:jc w:val="both"/>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РАССМОТРЕНО</w:t>
            </w:r>
          </w:p>
          <w:p w:rsidR="00DF5ED7" w:rsidRPr="002E284B" w:rsidRDefault="00DF5ED7" w:rsidP="00DF5ED7">
            <w:pPr>
              <w:autoSpaceDE w:val="0"/>
              <w:autoSpaceDN w:val="0"/>
              <w:spacing w:after="120"/>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на заседании МО учителей </w:t>
            </w:r>
            <w:r w:rsidR="008556B4" w:rsidRPr="002E284B">
              <w:rPr>
                <w:rFonts w:ascii="Times New Roman" w:eastAsia="Times New Roman" w:hAnsi="Times New Roman"/>
                <w:color w:val="000000"/>
                <w:sz w:val="24"/>
                <w:szCs w:val="24"/>
              </w:rPr>
              <w:t>ест</w:t>
            </w:r>
            <w:r w:rsidRPr="002E284B">
              <w:rPr>
                <w:rFonts w:ascii="Times New Roman" w:eastAsia="Times New Roman" w:hAnsi="Times New Roman"/>
                <w:color w:val="000000"/>
                <w:sz w:val="24"/>
                <w:szCs w:val="24"/>
              </w:rPr>
              <w:t>ественно-математического цикла</w:t>
            </w:r>
          </w:p>
          <w:p w:rsidR="00DF5ED7" w:rsidRPr="002E284B" w:rsidRDefault="008556B4" w:rsidP="00DF5ED7">
            <w:pPr>
              <w:autoSpaceDE w:val="0"/>
              <w:autoSpaceDN w:val="0"/>
              <w:spacing w:after="12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________________________ </w:t>
            </w:r>
          </w:p>
          <w:p w:rsidR="00DF5ED7" w:rsidRPr="002E284B" w:rsidRDefault="008556B4" w:rsidP="00DF5ED7">
            <w:pPr>
              <w:autoSpaceDE w:val="0"/>
              <w:autoSpaceDN w:val="0"/>
              <w:spacing w:after="0" w:line="240" w:lineRule="auto"/>
              <w:jc w:val="right"/>
              <w:rPr>
                <w:rFonts w:ascii="Times New Roman" w:eastAsia="Times New Roman" w:hAnsi="Times New Roman"/>
                <w:color w:val="000000"/>
                <w:sz w:val="24"/>
                <w:szCs w:val="24"/>
              </w:rPr>
            </w:pPr>
            <w:proofErr w:type="spellStart"/>
            <w:r w:rsidRPr="002E284B">
              <w:rPr>
                <w:rFonts w:ascii="Times New Roman" w:eastAsia="Times New Roman" w:hAnsi="Times New Roman"/>
                <w:color w:val="000000"/>
                <w:sz w:val="24"/>
                <w:szCs w:val="24"/>
              </w:rPr>
              <w:t>Ахкобекова</w:t>
            </w:r>
            <w:proofErr w:type="spellEnd"/>
            <w:r w:rsidRPr="002E284B">
              <w:rPr>
                <w:rFonts w:ascii="Times New Roman" w:eastAsia="Times New Roman" w:hAnsi="Times New Roman"/>
                <w:color w:val="000000"/>
                <w:sz w:val="24"/>
                <w:szCs w:val="24"/>
              </w:rPr>
              <w:t xml:space="preserve"> Ф.М.</w:t>
            </w:r>
          </w:p>
          <w:p w:rsidR="00351578" w:rsidRPr="002E284B" w:rsidRDefault="008556B4" w:rsidP="00DF5ED7">
            <w:pPr>
              <w:autoSpaceDE w:val="0"/>
              <w:autoSpaceDN w:val="0"/>
              <w:spacing w:after="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Протокол №1</w:t>
            </w:r>
          </w:p>
          <w:p w:rsidR="00DF5ED7" w:rsidRPr="002E284B" w:rsidRDefault="008556B4" w:rsidP="00DF5ED7">
            <w:pPr>
              <w:autoSpaceDE w:val="0"/>
              <w:autoSpaceDN w:val="0"/>
              <w:spacing w:after="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 от «30» 08   2023 г.</w:t>
            </w:r>
          </w:p>
          <w:p w:rsidR="00DF5ED7" w:rsidRPr="002E284B" w:rsidRDefault="00DF5ED7" w:rsidP="00DF5ED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F5ED7" w:rsidRPr="002E284B" w:rsidRDefault="008556B4" w:rsidP="00DF5ED7">
            <w:pPr>
              <w:autoSpaceDE w:val="0"/>
              <w:autoSpaceDN w:val="0"/>
              <w:spacing w:after="120"/>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СОГЛАСОВАНО</w:t>
            </w:r>
          </w:p>
          <w:p w:rsidR="00DF5ED7" w:rsidRPr="002E284B" w:rsidRDefault="008556B4" w:rsidP="00DF5ED7">
            <w:pPr>
              <w:autoSpaceDE w:val="0"/>
              <w:autoSpaceDN w:val="0"/>
              <w:spacing w:after="120"/>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Зам</w:t>
            </w:r>
            <w:proofErr w:type="gramStart"/>
            <w:r w:rsidRPr="002E284B">
              <w:rPr>
                <w:rFonts w:ascii="Times New Roman" w:eastAsia="Times New Roman" w:hAnsi="Times New Roman"/>
                <w:color w:val="000000"/>
                <w:sz w:val="24"/>
                <w:szCs w:val="24"/>
              </w:rPr>
              <w:t>.д</w:t>
            </w:r>
            <w:proofErr w:type="gramEnd"/>
            <w:r w:rsidRPr="002E284B">
              <w:rPr>
                <w:rFonts w:ascii="Times New Roman" w:eastAsia="Times New Roman" w:hAnsi="Times New Roman"/>
                <w:color w:val="000000"/>
                <w:sz w:val="24"/>
                <w:szCs w:val="24"/>
              </w:rPr>
              <w:t>иректора по УВР</w:t>
            </w:r>
          </w:p>
          <w:p w:rsidR="00DF5ED7" w:rsidRPr="002E284B" w:rsidRDefault="008556B4" w:rsidP="00DF5ED7">
            <w:pPr>
              <w:autoSpaceDE w:val="0"/>
              <w:autoSpaceDN w:val="0"/>
              <w:spacing w:after="12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________________________ </w:t>
            </w:r>
          </w:p>
          <w:p w:rsidR="00DF5ED7" w:rsidRPr="002E284B" w:rsidRDefault="008556B4" w:rsidP="00DF5ED7">
            <w:pPr>
              <w:autoSpaceDE w:val="0"/>
              <w:autoSpaceDN w:val="0"/>
              <w:spacing w:after="0" w:line="240" w:lineRule="auto"/>
              <w:jc w:val="right"/>
              <w:rPr>
                <w:rFonts w:ascii="Times New Roman" w:eastAsia="Times New Roman" w:hAnsi="Times New Roman"/>
                <w:color w:val="000000"/>
                <w:sz w:val="24"/>
                <w:szCs w:val="24"/>
              </w:rPr>
            </w:pPr>
            <w:proofErr w:type="spellStart"/>
            <w:r w:rsidRPr="002E284B">
              <w:rPr>
                <w:rFonts w:ascii="Times New Roman" w:eastAsia="Times New Roman" w:hAnsi="Times New Roman"/>
                <w:color w:val="000000"/>
                <w:sz w:val="24"/>
                <w:szCs w:val="24"/>
              </w:rPr>
              <w:t>Кожашева</w:t>
            </w:r>
            <w:proofErr w:type="spellEnd"/>
            <w:r w:rsidRPr="002E284B">
              <w:rPr>
                <w:rFonts w:ascii="Times New Roman" w:eastAsia="Times New Roman" w:hAnsi="Times New Roman"/>
                <w:color w:val="000000"/>
                <w:sz w:val="24"/>
                <w:szCs w:val="24"/>
              </w:rPr>
              <w:t xml:space="preserve"> Л.Б.</w:t>
            </w:r>
          </w:p>
          <w:p w:rsidR="00BA462A" w:rsidRPr="002E284B" w:rsidRDefault="00BA462A" w:rsidP="00DF5ED7">
            <w:pPr>
              <w:autoSpaceDE w:val="0"/>
              <w:autoSpaceDN w:val="0"/>
              <w:spacing w:after="0" w:line="240" w:lineRule="auto"/>
              <w:rPr>
                <w:rFonts w:ascii="Times New Roman" w:eastAsia="Times New Roman" w:hAnsi="Times New Roman"/>
                <w:color w:val="000000"/>
                <w:sz w:val="24"/>
                <w:szCs w:val="24"/>
              </w:rPr>
            </w:pPr>
          </w:p>
          <w:p w:rsidR="00DF5ED7" w:rsidRPr="002E284B" w:rsidRDefault="008556B4" w:rsidP="00DF5ED7">
            <w:pPr>
              <w:autoSpaceDE w:val="0"/>
              <w:autoSpaceDN w:val="0"/>
              <w:spacing w:after="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 от «30» 08   2023 г.</w:t>
            </w:r>
          </w:p>
          <w:p w:rsidR="00DF5ED7" w:rsidRPr="002E284B" w:rsidRDefault="00DF5ED7" w:rsidP="00DF5ED7">
            <w:pPr>
              <w:autoSpaceDE w:val="0"/>
              <w:autoSpaceDN w:val="0"/>
              <w:spacing w:after="120" w:line="240" w:lineRule="auto"/>
              <w:jc w:val="both"/>
              <w:rPr>
                <w:rFonts w:ascii="Times New Roman" w:eastAsia="Times New Roman" w:hAnsi="Times New Roman"/>
                <w:color w:val="000000"/>
                <w:sz w:val="24"/>
                <w:szCs w:val="24"/>
              </w:rPr>
            </w:pPr>
          </w:p>
        </w:tc>
        <w:tc>
          <w:tcPr>
            <w:tcW w:w="3660" w:type="dxa"/>
          </w:tcPr>
          <w:p w:rsidR="00DF5ED7" w:rsidRPr="002E284B" w:rsidRDefault="008556B4" w:rsidP="00DF5ED7">
            <w:pPr>
              <w:autoSpaceDE w:val="0"/>
              <w:autoSpaceDN w:val="0"/>
              <w:spacing w:after="120"/>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УТВЕРЖДЕНО</w:t>
            </w:r>
          </w:p>
          <w:p w:rsidR="00DF5ED7" w:rsidRPr="002E284B" w:rsidRDefault="008556B4" w:rsidP="00DF5ED7">
            <w:pPr>
              <w:autoSpaceDE w:val="0"/>
              <w:autoSpaceDN w:val="0"/>
              <w:spacing w:after="120"/>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Директор МКОУ СОШ с.п. </w:t>
            </w:r>
            <w:proofErr w:type="spellStart"/>
            <w:r w:rsidRPr="002E284B">
              <w:rPr>
                <w:rFonts w:ascii="Times New Roman" w:eastAsia="Times New Roman" w:hAnsi="Times New Roman"/>
                <w:color w:val="000000"/>
                <w:sz w:val="24"/>
                <w:szCs w:val="24"/>
              </w:rPr>
              <w:t>Хушто-Сырт</w:t>
            </w:r>
            <w:proofErr w:type="spellEnd"/>
          </w:p>
          <w:p w:rsidR="00DF5ED7" w:rsidRPr="002E284B" w:rsidRDefault="008556B4" w:rsidP="00DF5ED7">
            <w:pPr>
              <w:autoSpaceDE w:val="0"/>
              <w:autoSpaceDN w:val="0"/>
              <w:spacing w:after="12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________________________ </w:t>
            </w:r>
          </w:p>
          <w:p w:rsidR="00DF5ED7" w:rsidRPr="002E284B" w:rsidRDefault="008556B4" w:rsidP="00DF5ED7">
            <w:pPr>
              <w:autoSpaceDE w:val="0"/>
              <w:autoSpaceDN w:val="0"/>
              <w:spacing w:after="0" w:line="240" w:lineRule="auto"/>
              <w:jc w:val="right"/>
              <w:rPr>
                <w:rFonts w:ascii="Times New Roman" w:eastAsia="Times New Roman" w:hAnsi="Times New Roman"/>
                <w:color w:val="000000"/>
                <w:sz w:val="24"/>
                <w:szCs w:val="24"/>
              </w:rPr>
            </w:pPr>
            <w:proofErr w:type="spellStart"/>
            <w:r w:rsidRPr="002E284B">
              <w:rPr>
                <w:rFonts w:ascii="Times New Roman" w:eastAsia="Times New Roman" w:hAnsi="Times New Roman"/>
                <w:color w:val="000000"/>
                <w:sz w:val="24"/>
                <w:szCs w:val="24"/>
              </w:rPr>
              <w:t>Кожаков</w:t>
            </w:r>
            <w:proofErr w:type="spellEnd"/>
            <w:r w:rsidRPr="002E284B">
              <w:rPr>
                <w:rFonts w:ascii="Times New Roman" w:eastAsia="Times New Roman" w:hAnsi="Times New Roman"/>
                <w:color w:val="000000"/>
                <w:sz w:val="24"/>
                <w:szCs w:val="24"/>
              </w:rPr>
              <w:t xml:space="preserve"> М.М.</w:t>
            </w:r>
          </w:p>
          <w:p w:rsidR="00BA462A" w:rsidRPr="002E284B" w:rsidRDefault="008556B4" w:rsidP="00DF5ED7">
            <w:pPr>
              <w:autoSpaceDE w:val="0"/>
              <w:autoSpaceDN w:val="0"/>
              <w:spacing w:after="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Приказ №1</w:t>
            </w:r>
            <w:r w:rsidR="00BA462A" w:rsidRPr="002E284B">
              <w:rPr>
                <w:rFonts w:ascii="Times New Roman" w:eastAsia="Times New Roman" w:hAnsi="Times New Roman"/>
                <w:color w:val="000000"/>
                <w:sz w:val="24"/>
                <w:szCs w:val="24"/>
              </w:rPr>
              <w:t>72</w:t>
            </w:r>
          </w:p>
          <w:p w:rsidR="00DF5ED7" w:rsidRPr="002E284B" w:rsidRDefault="008556B4" w:rsidP="00DF5ED7">
            <w:pPr>
              <w:autoSpaceDE w:val="0"/>
              <w:autoSpaceDN w:val="0"/>
              <w:spacing w:after="0" w:line="240" w:lineRule="auto"/>
              <w:rPr>
                <w:rFonts w:ascii="Times New Roman" w:eastAsia="Times New Roman" w:hAnsi="Times New Roman"/>
                <w:color w:val="000000"/>
                <w:sz w:val="24"/>
                <w:szCs w:val="24"/>
              </w:rPr>
            </w:pPr>
            <w:r w:rsidRPr="002E284B">
              <w:rPr>
                <w:rFonts w:ascii="Times New Roman" w:eastAsia="Times New Roman" w:hAnsi="Times New Roman"/>
                <w:color w:val="000000"/>
                <w:sz w:val="24"/>
                <w:szCs w:val="24"/>
              </w:rPr>
              <w:t xml:space="preserve"> от «31» 08   2023 г.</w:t>
            </w:r>
          </w:p>
          <w:p w:rsidR="00DF5ED7" w:rsidRPr="002E284B" w:rsidRDefault="00DF5ED7" w:rsidP="00DF5ED7">
            <w:pPr>
              <w:autoSpaceDE w:val="0"/>
              <w:autoSpaceDN w:val="0"/>
              <w:spacing w:after="120" w:line="240" w:lineRule="auto"/>
              <w:jc w:val="both"/>
              <w:rPr>
                <w:rFonts w:ascii="Times New Roman" w:eastAsia="Times New Roman" w:hAnsi="Times New Roman"/>
                <w:color w:val="000000"/>
                <w:sz w:val="24"/>
                <w:szCs w:val="24"/>
              </w:rPr>
            </w:pPr>
          </w:p>
        </w:tc>
      </w:tr>
    </w:tbl>
    <w:p w:rsidR="008F39C1" w:rsidRDefault="008F39C1">
      <w:pPr>
        <w:spacing w:after="0"/>
        <w:ind w:left="120"/>
      </w:pPr>
    </w:p>
    <w:p w:rsidR="008F39C1" w:rsidRDefault="008F39C1">
      <w:pPr>
        <w:spacing w:after="0"/>
        <w:ind w:left="120"/>
      </w:pPr>
    </w:p>
    <w:p w:rsidR="008F39C1" w:rsidRDefault="008F39C1">
      <w:pPr>
        <w:spacing w:after="0"/>
        <w:ind w:left="120"/>
      </w:pPr>
    </w:p>
    <w:p w:rsidR="008F39C1" w:rsidRDefault="008556B4">
      <w:pPr>
        <w:spacing w:after="0" w:line="408" w:lineRule="auto"/>
        <w:ind w:left="120"/>
        <w:jc w:val="center"/>
      </w:pPr>
      <w:r>
        <w:rPr>
          <w:rFonts w:ascii="Times New Roman" w:hAnsi="Times New Roman"/>
          <w:b/>
          <w:color w:val="000000"/>
          <w:sz w:val="28"/>
        </w:rPr>
        <w:t>РАБОЧАЯ ПРОГРАММА</w:t>
      </w:r>
    </w:p>
    <w:p w:rsidR="008F39C1" w:rsidRDefault="008556B4">
      <w:pPr>
        <w:spacing w:after="0" w:line="408" w:lineRule="auto"/>
        <w:ind w:left="120"/>
        <w:jc w:val="center"/>
      </w:pPr>
      <w:r>
        <w:rPr>
          <w:rFonts w:ascii="Times New Roman" w:hAnsi="Times New Roman"/>
          <w:color w:val="000000"/>
          <w:sz w:val="28"/>
        </w:rPr>
        <w:t>(ID 1296511)</w:t>
      </w:r>
    </w:p>
    <w:p w:rsidR="008F39C1" w:rsidRDefault="008F39C1">
      <w:pPr>
        <w:spacing w:after="0"/>
        <w:ind w:left="120"/>
        <w:jc w:val="center"/>
      </w:pPr>
    </w:p>
    <w:p w:rsidR="008F39C1" w:rsidRDefault="008556B4">
      <w:pPr>
        <w:spacing w:after="0" w:line="408" w:lineRule="auto"/>
        <w:ind w:left="120"/>
        <w:jc w:val="center"/>
      </w:pPr>
      <w:r>
        <w:rPr>
          <w:rFonts w:ascii="Times New Roman" w:hAnsi="Times New Roman"/>
          <w:b/>
          <w:color w:val="000000"/>
          <w:sz w:val="28"/>
        </w:rPr>
        <w:t>учебного курса «Геометрия»</w:t>
      </w:r>
    </w:p>
    <w:p w:rsidR="008F39C1" w:rsidRDefault="008556B4">
      <w:pPr>
        <w:spacing w:after="0" w:line="408" w:lineRule="auto"/>
        <w:ind w:left="120"/>
        <w:jc w:val="center"/>
      </w:pPr>
      <w:r>
        <w:rPr>
          <w:rFonts w:ascii="Times New Roman" w:hAnsi="Times New Roman"/>
          <w:color w:val="000000"/>
          <w:sz w:val="28"/>
        </w:rPr>
        <w:t xml:space="preserve">для обучающихся 7-9 классов </w:t>
      </w:r>
    </w:p>
    <w:p w:rsidR="008F39C1" w:rsidRDefault="008F39C1">
      <w:pPr>
        <w:spacing w:after="0"/>
        <w:ind w:left="120"/>
        <w:jc w:val="center"/>
      </w:pPr>
    </w:p>
    <w:p w:rsidR="008F39C1" w:rsidRDefault="008F39C1">
      <w:pPr>
        <w:spacing w:after="0"/>
        <w:ind w:left="120"/>
        <w:jc w:val="center"/>
      </w:pPr>
    </w:p>
    <w:p w:rsidR="008F39C1" w:rsidRDefault="008F39C1">
      <w:pPr>
        <w:spacing w:after="0"/>
        <w:ind w:left="120"/>
        <w:jc w:val="center"/>
      </w:pPr>
    </w:p>
    <w:p w:rsidR="008F39C1" w:rsidRDefault="008F39C1">
      <w:pPr>
        <w:spacing w:after="0"/>
        <w:ind w:left="120"/>
        <w:jc w:val="center"/>
      </w:pPr>
    </w:p>
    <w:p w:rsidR="008F39C1" w:rsidRDefault="008F39C1">
      <w:pPr>
        <w:spacing w:after="0"/>
        <w:ind w:left="120"/>
        <w:jc w:val="center"/>
      </w:pPr>
    </w:p>
    <w:p w:rsidR="008F39C1" w:rsidRDefault="008F39C1">
      <w:pPr>
        <w:spacing w:after="0"/>
        <w:ind w:left="120"/>
        <w:jc w:val="center"/>
      </w:pPr>
    </w:p>
    <w:p w:rsidR="008F39C1" w:rsidRDefault="008F39C1">
      <w:pPr>
        <w:spacing w:after="0"/>
        <w:ind w:left="120"/>
        <w:jc w:val="center"/>
      </w:pPr>
    </w:p>
    <w:p w:rsidR="008F39C1" w:rsidRDefault="008556B4">
      <w:pPr>
        <w:spacing w:after="0"/>
        <w:ind w:left="120"/>
        <w:jc w:val="center"/>
      </w:pPr>
      <w:r>
        <w:rPr>
          <w:rFonts w:ascii="Times New Roman" w:hAnsi="Times New Roman"/>
          <w:color w:val="000000"/>
          <w:sz w:val="28"/>
        </w:rPr>
        <w:t>​</w:t>
      </w:r>
      <w:bookmarkStart w:id="3" w:name="fa5bb89e-7d9f-4fc4-a1ba-c6bd09c19ff7"/>
      <w:proofErr w:type="spellStart"/>
      <w:r>
        <w:rPr>
          <w:rFonts w:ascii="Times New Roman" w:hAnsi="Times New Roman"/>
          <w:b/>
          <w:color w:val="000000"/>
          <w:sz w:val="28"/>
        </w:rPr>
        <w:t>с.п</w:t>
      </w:r>
      <w:proofErr w:type="gramStart"/>
      <w:r>
        <w:rPr>
          <w:rFonts w:ascii="Times New Roman" w:hAnsi="Times New Roman"/>
          <w:b/>
          <w:color w:val="000000"/>
          <w:sz w:val="28"/>
        </w:rPr>
        <w:t>.Х</w:t>
      </w:r>
      <w:proofErr w:type="gramEnd"/>
      <w:r>
        <w:rPr>
          <w:rFonts w:ascii="Times New Roman" w:hAnsi="Times New Roman"/>
          <w:b/>
          <w:color w:val="000000"/>
          <w:sz w:val="28"/>
        </w:rPr>
        <w:t>ушто-Сырт</w:t>
      </w:r>
      <w:proofErr w:type="spellEnd"/>
      <w:r>
        <w:rPr>
          <w:rFonts w:ascii="Times New Roman" w:hAnsi="Times New Roman"/>
          <w:b/>
          <w:color w:val="000000"/>
          <w:sz w:val="28"/>
        </w:rPr>
        <w:t xml:space="preserve"> </w:t>
      </w:r>
      <w:bookmarkEnd w:id="3"/>
      <w:r>
        <w:rPr>
          <w:rFonts w:ascii="Times New Roman" w:hAnsi="Times New Roman"/>
          <w:b/>
          <w:color w:val="000000"/>
          <w:sz w:val="28"/>
        </w:rPr>
        <w:t xml:space="preserve">‌ </w:t>
      </w:r>
      <w:bookmarkStart w:id="4" w:name="ff26d425-8a06-47a0-8cd7-ee8d58370039"/>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8F39C1" w:rsidRDefault="008F39C1">
      <w:pPr>
        <w:spacing w:after="0"/>
        <w:ind w:left="120"/>
      </w:pPr>
    </w:p>
    <w:p w:rsidR="008F39C1" w:rsidRDefault="008F39C1">
      <w:pPr>
        <w:sectPr w:rsidR="008F39C1">
          <w:pgSz w:w="11906" w:h="16383"/>
          <w:pgMar w:top="1134" w:right="850" w:bottom="1134" w:left="1701" w:header="720" w:footer="720" w:gutter="0"/>
          <w:cols w:space="720"/>
        </w:sectPr>
      </w:pPr>
    </w:p>
    <w:p w:rsidR="008F39C1" w:rsidRDefault="008556B4">
      <w:pPr>
        <w:spacing w:after="0" w:line="264" w:lineRule="auto"/>
        <w:ind w:left="120"/>
        <w:jc w:val="both"/>
      </w:pPr>
      <w:bookmarkStart w:id="5" w:name="block-9276710"/>
      <w:bookmarkEnd w:id="0"/>
      <w:r>
        <w:rPr>
          <w:rFonts w:ascii="Times New Roman" w:hAnsi="Times New Roman"/>
          <w:b/>
          <w:color w:val="000000"/>
          <w:sz w:val="28"/>
        </w:rPr>
        <w:lastRenderedPageBreak/>
        <w:t>ПОЯСНИТЕЛЬНАЯ ЗАПИСКА</w:t>
      </w:r>
    </w:p>
    <w:p w:rsidR="008F39C1" w:rsidRDefault="008F39C1">
      <w:pPr>
        <w:spacing w:after="0" w:line="264" w:lineRule="auto"/>
        <w:ind w:left="120"/>
        <w:jc w:val="both"/>
      </w:pPr>
    </w:p>
    <w:p w:rsidR="008F39C1" w:rsidRDefault="008556B4">
      <w:pPr>
        <w:spacing w:after="0" w:line="264" w:lineRule="auto"/>
        <w:ind w:firstLine="600"/>
        <w:jc w:val="both"/>
      </w:pPr>
      <w:r>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Pr>
          <w:rFonts w:ascii="Times New Roman" w:hAnsi="Times New Roman"/>
          <w:color w:val="000000"/>
          <w:sz w:val="28"/>
        </w:rPr>
        <w:t>контрпримеры</w:t>
      </w:r>
      <w:proofErr w:type="spellEnd"/>
      <w:r>
        <w:rPr>
          <w:rFonts w:ascii="Times New Roman" w:hAnsi="Times New Roman"/>
          <w:color w:val="000000"/>
          <w:sz w:val="28"/>
        </w:rPr>
        <w:t xml:space="preserve"> к </w:t>
      </w:r>
      <w:proofErr w:type="gramStart"/>
      <w:r>
        <w:rPr>
          <w:rFonts w:ascii="Times New Roman" w:hAnsi="Times New Roman"/>
          <w:color w:val="000000"/>
          <w:sz w:val="28"/>
        </w:rPr>
        <w:t>ложным</w:t>
      </w:r>
      <w:proofErr w:type="gramEnd"/>
      <w:r>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8F39C1" w:rsidRDefault="008556B4">
      <w:pPr>
        <w:spacing w:after="0" w:line="264" w:lineRule="auto"/>
        <w:ind w:firstLine="600"/>
        <w:jc w:val="both"/>
      </w:pPr>
      <w:r>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8F39C1" w:rsidRDefault="008556B4">
      <w:pPr>
        <w:spacing w:after="0" w:line="264" w:lineRule="auto"/>
        <w:ind w:firstLine="600"/>
        <w:jc w:val="both"/>
      </w:pPr>
      <w:r>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F39C1" w:rsidRDefault="008556B4">
      <w:pPr>
        <w:spacing w:after="0" w:line="264" w:lineRule="auto"/>
        <w:ind w:firstLine="600"/>
        <w:jc w:val="both"/>
      </w:pPr>
      <w:r>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F39C1" w:rsidRDefault="008556B4">
      <w:pPr>
        <w:spacing w:after="0" w:line="264" w:lineRule="auto"/>
        <w:ind w:firstLine="600"/>
        <w:jc w:val="both"/>
      </w:pPr>
      <w:r>
        <w:rPr>
          <w:rFonts w:ascii="Times New Roman" w:hAnsi="Times New Roman"/>
          <w:color w:val="000000"/>
          <w:sz w:val="28"/>
        </w:rPr>
        <w:t>‌</w:t>
      </w:r>
      <w:bookmarkStart w:id="6" w:name="6c37334c-5fa9-457a-ad76-d36f127aa8c8"/>
      <w:r>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Pr>
          <w:rFonts w:ascii="Times New Roman" w:hAnsi="Times New Roman"/>
          <w:color w:val="000000"/>
          <w:sz w:val="28"/>
        </w:rPr>
        <w:t>‌‌</w:t>
      </w:r>
    </w:p>
    <w:p w:rsidR="008F39C1" w:rsidRDefault="008F39C1">
      <w:pPr>
        <w:sectPr w:rsidR="008F39C1">
          <w:pgSz w:w="11906" w:h="16383"/>
          <w:pgMar w:top="1134" w:right="850" w:bottom="1134" w:left="1701" w:header="720" w:footer="720" w:gutter="0"/>
          <w:cols w:space="720"/>
        </w:sectPr>
      </w:pPr>
    </w:p>
    <w:p w:rsidR="008F39C1" w:rsidRDefault="008556B4">
      <w:pPr>
        <w:spacing w:after="0" w:line="264" w:lineRule="auto"/>
        <w:ind w:left="120"/>
        <w:jc w:val="both"/>
      </w:pPr>
      <w:bookmarkStart w:id="7" w:name="block-9276707"/>
      <w:bookmarkEnd w:id="5"/>
      <w:r>
        <w:rPr>
          <w:rFonts w:ascii="Times New Roman" w:hAnsi="Times New Roman"/>
          <w:b/>
          <w:color w:val="000000"/>
          <w:sz w:val="28"/>
        </w:rPr>
        <w:lastRenderedPageBreak/>
        <w:t>СОДЕРЖАНИЕ ОБУЧЕНИЯ</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7 КЛАСС</w:t>
      </w:r>
    </w:p>
    <w:p w:rsidR="008F39C1" w:rsidRDefault="008F39C1">
      <w:pPr>
        <w:spacing w:after="0" w:line="264" w:lineRule="auto"/>
        <w:ind w:left="120"/>
        <w:jc w:val="both"/>
      </w:pPr>
    </w:p>
    <w:p w:rsidR="008F39C1" w:rsidRDefault="008556B4">
      <w:pPr>
        <w:spacing w:after="0" w:line="264" w:lineRule="auto"/>
        <w:ind w:firstLine="600"/>
        <w:jc w:val="both"/>
      </w:pPr>
      <w:r>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Pr>
          <w:rFonts w:ascii="Times New Roman" w:hAnsi="Times New Roman"/>
          <w:color w:val="000000"/>
          <w:sz w:val="28"/>
        </w:rPr>
        <w:t>Ломаная</w:t>
      </w:r>
      <w:proofErr w:type="gramEnd"/>
      <w:r>
        <w:rPr>
          <w:rFonts w:ascii="Times New Roman" w:hAnsi="Times New Roman"/>
          <w:color w:val="000000"/>
          <w:sz w:val="28"/>
        </w:rPr>
        <w:t xml:space="preserve">, многоугольник. Параллельность и перпендикулярность </w:t>
      </w:r>
      <w:proofErr w:type="gramStart"/>
      <w:r>
        <w:rPr>
          <w:rFonts w:ascii="Times New Roman" w:hAnsi="Times New Roman"/>
          <w:color w:val="000000"/>
          <w:sz w:val="28"/>
        </w:rPr>
        <w:t>прямых</w:t>
      </w:r>
      <w:proofErr w:type="gramEnd"/>
      <w:r>
        <w:rPr>
          <w:rFonts w:ascii="Times New Roman" w:hAnsi="Times New Roman"/>
          <w:color w:val="000000"/>
          <w:sz w:val="28"/>
        </w:rPr>
        <w:t>.</w:t>
      </w:r>
    </w:p>
    <w:p w:rsidR="008F39C1" w:rsidRDefault="008556B4">
      <w:pPr>
        <w:spacing w:after="0" w:line="264" w:lineRule="auto"/>
        <w:ind w:firstLine="600"/>
        <w:jc w:val="both"/>
      </w:pPr>
      <w:r>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8F39C1" w:rsidRDefault="008556B4">
      <w:pPr>
        <w:spacing w:after="0" w:line="264" w:lineRule="auto"/>
        <w:ind w:firstLine="600"/>
        <w:jc w:val="both"/>
      </w:pPr>
      <w:r>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8F39C1" w:rsidRDefault="008556B4">
      <w:pPr>
        <w:spacing w:after="0" w:line="264" w:lineRule="auto"/>
        <w:ind w:firstLine="600"/>
        <w:jc w:val="both"/>
      </w:pPr>
      <w:r>
        <w:rPr>
          <w:rFonts w:ascii="Times New Roman" w:hAnsi="Times New Roman"/>
          <w:color w:val="000000"/>
          <w:sz w:val="28"/>
        </w:rPr>
        <w:t>Равнобедренный и равносторонний треугольники. Неравенство треугольника.</w:t>
      </w:r>
    </w:p>
    <w:p w:rsidR="008F39C1" w:rsidRDefault="008556B4">
      <w:pPr>
        <w:spacing w:after="0" w:line="264" w:lineRule="auto"/>
        <w:ind w:firstLine="600"/>
        <w:jc w:val="both"/>
      </w:pPr>
      <w:r>
        <w:rPr>
          <w:rFonts w:ascii="Times New Roman" w:hAnsi="Times New Roman"/>
          <w:color w:val="000000"/>
          <w:sz w:val="28"/>
        </w:rPr>
        <w:t>Свойства и признаки равнобедренного треугольника. Признаки равенства треугольников.</w:t>
      </w:r>
    </w:p>
    <w:p w:rsidR="008F39C1" w:rsidRDefault="008556B4">
      <w:pPr>
        <w:spacing w:after="0" w:line="264" w:lineRule="auto"/>
        <w:ind w:firstLine="600"/>
        <w:jc w:val="both"/>
      </w:pPr>
      <w:r>
        <w:rPr>
          <w:rFonts w:ascii="Times New Roman" w:hAnsi="Times New Roman"/>
          <w:color w:val="000000"/>
          <w:sz w:val="28"/>
        </w:rPr>
        <w:t xml:space="preserve">Свойства и признаки </w:t>
      </w:r>
      <w:proofErr w:type="gramStart"/>
      <w:r>
        <w:rPr>
          <w:rFonts w:ascii="Times New Roman" w:hAnsi="Times New Roman"/>
          <w:color w:val="000000"/>
          <w:sz w:val="28"/>
        </w:rPr>
        <w:t>параллельных</w:t>
      </w:r>
      <w:proofErr w:type="gramEnd"/>
      <w:r>
        <w:rPr>
          <w:rFonts w:ascii="Times New Roman" w:hAnsi="Times New Roman"/>
          <w:color w:val="000000"/>
          <w:sz w:val="28"/>
        </w:rPr>
        <w:t xml:space="preserve"> прямых. Сумма углов треугольника. Внешние углы треугольника.</w:t>
      </w:r>
    </w:p>
    <w:p w:rsidR="008F39C1" w:rsidRDefault="008556B4">
      <w:pPr>
        <w:spacing w:after="0" w:line="264" w:lineRule="auto"/>
        <w:ind w:firstLine="600"/>
        <w:jc w:val="both"/>
      </w:pPr>
      <w:r>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F39C1" w:rsidRDefault="008556B4">
      <w:pPr>
        <w:spacing w:after="0" w:line="264" w:lineRule="auto"/>
        <w:ind w:firstLine="600"/>
        <w:jc w:val="both"/>
      </w:pPr>
      <w:r>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F39C1" w:rsidRDefault="008556B4">
      <w:pPr>
        <w:spacing w:after="0" w:line="264" w:lineRule="auto"/>
        <w:ind w:firstLine="600"/>
        <w:jc w:val="both"/>
      </w:pPr>
      <w:r>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8F39C1" w:rsidRDefault="008556B4">
      <w:pPr>
        <w:spacing w:after="0" w:line="264" w:lineRule="auto"/>
        <w:ind w:firstLine="600"/>
        <w:jc w:val="both"/>
      </w:pPr>
      <w:r>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F39C1" w:rsidRDefault="008556B4">
      <w:pPr>
        <w:spacing w:after="0" w:line="264" w:lineRule="auto"/>
        <w:ind w:left="120"/>
        <w:jc w:val="both"/>
      </w:pPr>
      <w:r>
        <w:rPr>
          <w:rFonts w:ascii="Times New Roman" w:hAnsi="Times New Roman"/>
          <w:b/>
          <w:color w:val="000000"/>
          <w:sz w:val="28"/>
        </w:rPr>
        <w:t>8 КЛАСС</w:t>
      </w:r>
    </w:p>
    <w:p w:rsidR="008F39C1" w:rsidRDefault="008F39C1">
      <w:pPr>
        <w:spacing w:after="0" w:line="264" w:lineRule="auto"/>
        <w:ind w:left="120"/>
        <w:jc w:val="both"/>
      </w:pPr>
    </w:p>
    <w:p w:rsidR="008F39C1" w:rsidRDefault="008556B4">
      <w:pPr>
        <w:spacing w:after="0" w:line="264" w:lineRule="auto"/>
        <w:ind w:firstLine="600"/>
        <w:jc w:val="both"/>
      </w:pPr>
      <w:r>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F39C1" w:rsidRDefault="008556B4">
      <w:pPr>
        <w:spacing w:after="0" w:line="264" w:lineRule="auto"/>
        <w:ind w:firstLine="600"/>
        <w:jc w:val="both"/>
      </w:pPr>
      <w:r>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8F39C1" w:rsidRDefault="008556B4">
      <w:pPr>
        <w:spacing w:after="0" w:line="264" w:lineRule="auto"/>
        <w:ind w:firstLine="600"/>
        <w:jc w:val="both"/>
      </w:pPr>
      <w:r>
        <w:rPr>
          <w:rFonts w:ascii="Times New Roman" w:hAnsi="Times New Roman"/>
          <w:color w:val="000000"/>
          <w:sz w:val="28"/>
        </w:rPr>
        <w:t>Средние линии треугольника и трапеции. Центр масс треугольника.</w:t>
      </w:r>
    </w:p>
    <w:p w:rsidR="008F39C1" w:rsidRDefault="008556B4">
      <w:pPr>
        <w:spacing w:after="0" w:line="264" w:lineRule="auto"/>
        <w:ind w:firstLine="600"/>
        <w:jc w:val="both"/>
      </w:pPr>
      <w:r>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8F39C1" w:rsidRDefault="008556B4">
      <w:pPr>
        <w:spacing w:after="0" w:line="264" w:lineRule="auto"/>
        <w:ind w:firstLine="600"/>
        <w:jc w:val="both"/>
      </w:pPr>
      <w:r>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F39C1" w:rsidRDefault="008556B4">
      <w:pPr>
        <w:spacing w:after="0" w:line="264" w:lineRule="auto"/>
        <w:ind w:firstLine="600"/>
        <w:jc w:val="both"/>
      </w:pPr>
      <w:r>
        <w:rPr>
          <w:rFonts w:ascii="Times New Roman" w:hAnsi="Times New Roman"/>
          <w:color w:val="000000"/>
          <w:sz w:val="28"/>
        </w:rPr>
        <w:t>Вычисление площадей треугольников и многоугольников на клетчатой бумаге.</w:t>
      </w:r>
    </w:p>
    <w:p w:rsidR="008F39C1" w:rsidRDefault="008556B4">
      <w:pPr>
        <w:spacing w:after="0" w:line="264" w:lineRule="auto"/>
        <w:ind w:firstLine="600"/>
        <w:jc w:val="both"/>
      </w:pPr>
      <w:r>
        <w:rPr>
          <w:rFonts w:ascii="Times New Roman" w:hAnsi="Times New Roman"/>
          <w:color w:val="000000"/>
          <w:sz w:val="28"/>
        </w:rPr>
        <w:t>Теорема Пифагора. Применение теоремы Пифагора при решении практических задач.</w:t>
      </w:r>
    </w:p>
    <w:p w:rsidR="008F39C1" w:rsidRDefault="008556B4">
      <w:pPr>
        <w:spacing w:after="0" w:line="264" w:lineRule="auto"/>
        <w:ind w:firstLine="600"/>
        <w:jc w:val="both"/>
      </w:pPr>
      <w:r>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F39C1" w:rsidRDefault="008556B4">
      <w:pPr>
        <w:spacing w:after="0" w:line="264" w:lineRule="auto"/>
        <w:ind w:firstLine="600"/>
        <w:jc w:val="both"/>
      </w:pPr>
      <w:r>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F39C1" w:rsidRDefault="008556B4">
      <w:pPr>
        <w:spacing w:after="0" w:line="264" w:lineRule="auto"/>
        <w:ind w:left="120"/>
        <w:jc w:val="both"/>
      </w:pPr>
      <w:r>
        <w:rPr>
          <w:rFonts w:ascii="Times New Roman" w:hAnsi="Times New Roman"/>
          <w:b/>
          <w:color w:val="000000"/>
          <w:sz w:val="28"/>
        </w:rPr>
        <w:t>9 КЛАСС</w:t>
      </w:r>
    </w:p>
    <w:p w:rsidR="008F39C1" w:rsidRDefault="008F39C1">
      <w:pPr>
        <w:spacing w:after="0" w:line="264" w:lineRule="auto"/>
        <w:ind w:left="120"/>
        <w:jc w:val="both"/>
      </w:pPr>
    </w:p>
    <w:p w:rsidR="008F39C1" w:rsidRDefault="008556B4">
      <w:pPr>
        <w:spacing w:after="0" w:line="264" w:lineRule="auto"/>
        <w:ind w:firstLine="600"/>
        <w:jc w:val="both"/>
      </w:pPr>
      <w:r>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8F39C1" w:rsidRDefault="008556B4">
      <w:pPr>
        <w:spacing w:after="0" w:line="264" w:lineRule="auto"/>
        <w:ind w:firstLine="600"/>
        <w:jc w:val="both"/>
      </w:pPr>
      <w:r>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8F39C1" w:rsidRDefault="008556B4">
      <w:pPr>
        <w:spacing w:after="0" w:line="264" w:lineRule="auto"/>
        <w:ind w:firstLine="600"/>
        <w:jc w:val="both"/>
      </w:pPr>
      <w:r>
        <w:rPr>
          <w:rFonts w:ascii="Times New Roman" w:hAnsi="Times New Roman"/>
          <w:color w:val="000000"/>
          <w:sz w:val="28"/>
        </w:rPr>
        <w:t>Преобразование подобия. Подобие соответственных элементов.</w:t>
      </w:r>
    </w:p>
    <w:p w:rsidR="008F39C1" w:rsidRDefault="008556B4">
      <w:pPr>
        <w:spacing w:after="0" w:line="264" w:lineRule="auto"/>
        <w:ind w:firstLine="600"/>
        <w:jc w:val="both"/>
      </w:pPr>
      <w:r>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8F39C1" w:rsidRDefault="008556B4">
      <w:pPr>
        <w:spacing w:after="0" w:line="264" w:lineRule="auto"/>
        <w:ind w:firstLine="600"/>
        <w:jc w:val="both"/>
      </w:pPr>
      <w:proofErr w:type="gramStart"/>
      <w:r>
        <w:rPr>
          <w:rFonts w:ascii="Times New Roman" w:hAnsi="Times New Roman"/>
          <w:color w:val="000000"/>
          <w:sz w:val="28"/>
        </w:rPr>
        <w:t xml:space="preserve">Вектор, длина (модуль) вектора, </w:t>
      </w:r>
      <w:proofErr w:type="spellStart"/>
      <w:r>
        <w:rPr>
          <w:rFonts w:ascii="Times New Roman" w:hAnsi="Times New Roman"/>
          <w:color w:val="000000"/>
          <w:sz w:val="28"/>
        </w:rPr>
        <w:t>сонаправленные</w:t>
      </w:r>
      <w:proofErr w:type="spellEnd"/>
      <w:r>
        <w:rPr>
          <w:rFonts w:ascii="Times New Roman" w:hAnsi="Times New Roman"/>
          <w:color w:val="000000"/>
          <w:sz w:val="28"/>
        </w:rPr>
        <w:t xml:space="preserve"> векторы, противоположно направленные векторы, </w:t>
      </w:r>
      <w:proofErr w:type="spellStart"/>
      <w:r>
        <w:rPr>
          <w:rFonts w:ascii="Times New Roman" w:hAnsi="Times New Roman"/>
          <w:color w:val="000000"/>
          <w:sz w:val="28"/>
        </w:rPr>
        <w:t>коллинеарность</w:t>
      </w:r>
      <w:proofErr w:type="spellEnd"/>
      <w:r>
        <w:rPr>
          <w:rFonts w:ascii="Times New Roman" w:hAnsi="Times New Roman"/>
          <w:color w:val="000000"/>
          <w:sz w:val="28"/>
        </w:rPr>
        <w:t xml:space="preserve"> векторов, равенство векторов, операции над векторами.</w:t>
      </w:r>
      <w:proofErr w:type="gramEnd"/>
      <w:r>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8F39C1" w:rsidRDefault="008556B4">
      <w:pPr>
        <w:spacing w:after="0" w:line="264" w:lineRule="auto"/>
        <w:ind w:firstLine="600"/>
        <w:jc w:val="both"/>
      </w:pPr>
      <w:r>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8F39C1" w:rsidRDefault="008556B4">
      <w:pPr>
        <w:spacing w:after="0" w:line="264" w:lineRule="auto"/>
        <w:ind w:firstLine="600"/>
        <w:jc w:val="both"/>
      </w:pPr>
      <w:r>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8F39C1" w:rsidRDefault="008556B4">
      <w:pPr>
        <w:spacing w:after="0" w:line="264" w:lineRule="auto"/>
        <w:ind w:firstLine="600"/>
        <w:jc w:val="both"/>
      </w:pPr>
      <w:r>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8F39C1" w:rsidRDefault="008F39C1">
      <w:pPr>
        <w:sectPr w:rsidR="008F39C1">
          <w:pgSz w:w="11906" w:h="16383"/>
          <w:pgMar w:top="1134" w:right="850" w:bottom="1134" w:left="1701" w:header="720" w:footer="720" w:gutter="0"/>
          <w:cols w:space="720"/>
        </w:sectPr>
      </w:pPr>
    </w:p>
    <w:p w:rsidR="008F39C1" w:rsidRDefault="008556B4">
      <w:pPr>
        <w:spacing w:after="0" w:line="264" w:lineRule="auto"/>
        <w:ind w:left="120"/>
        <w:jc w:val="both"/>
      </w:pPr>
      <w:bookmarkStart w:id="8" w:name="block-9276708"/>
      <w:bookmarkEnd w:id="7"/>
      <w:r>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ЛИЧНОСТНЫЕ РЕЗУЛЬТАТЫ</w:t>
      </w:r>
    </w:p>
    <w:p w:rsidR="008F39C1" w:rsidRDefault="008F39C1">
      <w:pPr>
        <w:spacing w:after="0" w:line="264" w:lineRule="auto"/>
        <w:ind w:left="120"/>
        <w:jc w:val="both"/>
      </w:pPr>
    </w:p>
    <w:p w:rsidR="008F39C1" w:rsidRDefault="008556B4">
      <w:pPr>
        <w:spacing w:after="0" w:line="264" w:lineRule="auto"/>
        <w:ind w:firstLine="600"/>
        <w:jc w:val="both"/>
      </w:pPr>
      <w:r>
        <w:rPr>
          <w:rFonts w:ascii="Times New Roman" w:hAnsi="Times New Roman"/>
          <w:b/>
          <w:color w:val="000000"/>
          <w:sz w:val="28"/>
        </w:rPr>
        <w:t xml:space="preserve">Личностные результаты </w:t>
      </w:r>
      <w:r>
        <w:rPr>
          <w:rFonts w:ascii="Times New Roman" w:hAnsi="Times New Roman"/>
          <w:color w:val="000000"/>
          <w:sz w:val="28"/>
        </w:rPr>
        <w:t>освоения программы учебного курса «Геометрия» характеризуются:</w:t>
      </w:r>
    </w:p>
    <w:p w:rsidR="008F39C1" w:rsidRDefault="008556B4">
      <w:pPr>
        <w:spacing w:after="0" w:line="264" w:lineRule="auto"/>
        <w:ind w:firstLine="600"/>
        <w:jc w:val="both"/>
      </w:pPr>
      <w:r>
        <w:rPr>
          <w:rFonts w:ascii="Times New Roman" w:hAnsi="Times New Roman"/>
          <w:b/>
          <w:color w:val="000000"/>
          <w:sz w:val="28"/>
        </w:rPr>
        <w:t>1) патриотическое воспитание:</w:t>
      </w:r>
    </w:p>
    <w:p w:rsidR="008F39C1" w:rsidRDefault="008556B4">
      <w:pPr>
        <w:spacing w:after="0" w:line="264" w:lineRule="auto"/>
        <w:ind w:firstLine="600"/>
        <w:jc w:val="both"/>
      </w:pPr>
      <w:r>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F39C1" w:rsidRDefault="008556B4">
      <w:pPr>
        <w:spacing w:after="0" w:line="264" w:lineRule="auto"/>
        <w:ind w:firstLine="600"/>
        <w:jc w:val="both"/>
      </w:pPr>
      <w:r>
        <w:rPr>
          <w:rFonts w:ascii="Times New Roman" w:hAnsi="Times New Roman"/>
          <w:b/>
          <w:color w:val="000000"/>
          <w:sz w:val="28"/>
        </w:rPr>
        <w:t>2) гражданское и духовно-нравственное воспитание:</w:t>
      </w:r>
    </w:p>
    <w:p w:rsidR="008F39C1" w:rsidRDefault="008556B4">
      <w:pPr>
        <w:spacing w:after="0" w:line="264" w:lineRule="auto"/>
        <w:ind w:firstLine="600"/>
        <w:jc w:val="both"/>
      </w:pPr>
      <w:r>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F39C1" w:rsidRDefault="008556B4">
      <w:pPr>
        <w:spacing w:after="0" w:line="264" w:lineRule="auto"/>
        <w:ind w:firstLine="600"/>
        <w:jc w:val="both"/>
      </w:pPr>
      <w:r>
        <w:rPr>
          <w:rFonts w:ascii="Times New Roman" w:hAnsi="Times New Roman"/>
          <w:b/>
          <w:color w:val="000000"/>
          <w:sz w:val="28"/>
        </w:rPr>
        <w:t>3) трудовое воспитание:</w:t>
      </w:r>
    </w:p>
    <w:p w:rsidR="008F39C1" w:rsidRDefault="008556B4">
      <w:pPr>
        <w:spacing w:after="0" w:line="264" w:lineRule="auto"/>
        <w:ind w:firstLine="600"/>
        <w:jc w:val="both"/>
      </w:pPr>
      <w:r>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F39C1" w:rsidRDefault="008556B4">
      <w:pPr>
        <w:spacing w:after="0" w:line="264" w:lineRule="auto"/>
        <w:ind w:firstLine="600"/>
        <w:jc w:val="both"/>
      </w:pPr>
      <w:r>
        <w:rPr>
          <w:rFonts w:ascii="Times New Roman" w:hAnsi="Times New Roman"/>
          <w:b/>
          <w:color w:val="000000"/>
          <w:sz w:val="28"/>
        </w:rPr>
        <w:t>4) эстетическое воспитание:</w:t>
      </w:r>
    </w:p>
    <w:p w:rsidR="008F39C1" w:rsidRDefault="008556B4">
      <w:pPr>
        <w:spacing w:after="0" w:line="264" w:lineRule="auto"/>
        <w:ind w:firstLine="600"/>
        <w:jc w:val="both"/>
      </w:pPr>
      <w:r>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F39C1" w:rsidRDefault="008556B4">
      <w:pPr>
        <w:spacing w:after="0" w:line="264" w:lineRule="auto"/>
        <w:ind w:firstLine="600"/>
        <w:jc w:val="both"/>
      </w:pPr>
      <w:r>
        <w:rPr>
          <w:rFonts w:ascii="Times New Roman" w:hAnsi="Times New Roman"/>
          <w:b/>
          <w:color w:val="000000"/>
          <w:sz w:val="28"/>
        </w:rPr>
        <w:t>5) ценности научного познания:</w:t>
      </w:r>
    </w:p>
    <w:p w:rsidR="008F39C1" w:rsidRDefault="008556B4">
      <w:pPr>
        <w:spacing w:after="0" w:line="264" w:lineRule="auto"/>
        <w:ind w:firstLine="600"/>
        <w:jc w:val="both"/>
      </w:pPr>
      <w:r>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F39C1" w:rsidRDefault="008556B4">
      <w:pPr>
        <w:spacing w:after="0" w:line="264" w:lineRule="auto"/>
        <w:ind w:firstLine="600"/>
        <w:jc w:val="both"/>
      </w:pPr>
      <w:r>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8F39C1" w:rsidRDefault="008556B4">
      <w:pPr>
        <w:spacing w:after="0" w:line="264" w:lineRule="auto"/>
        <w:ind w:firstLine="600"/>
        <w:jc w:val="both"/>
      </w:pPr>
      <w:r>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Pr>
          <w:rFonts w:ascii="Times New Roman" w:hAnsi="Times New Roman"/>
          <w:color w:val="000000"/>
          <w:sz w:val="28"/>
        </w:rPr>
        <w:t>сформированностью</w:t>
      </w:r>
      <w:proofErr w:type="spellEnd"/>
      <w:r>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8F39C1" w:rsidRDefault="008556B4">
      <w:pPr>
        <w:spacing w:after="0" w:line="264" w:lineRule="auto"/>
        <w:ind w:firstLine="600"/>
        <w:jc w:val="both"/>
      </w:pPr>
      <w:r>
        <w:rPr>
          <w:rFonts w:ascii="Times New Roman" w:hAnsi="Times New Roman"/>
          <w:b/>
          <w:color w:val="000000"/>
          <w:sz w:val="28"/>
        </w:rPr>
        <w:t>7) экологическое воспитание:</w:t>
      </w:r>
    </w:p>
    <w:p w:rsidR="008F39C1" w:rsidRDefault="008556B4">
      <w:pPr>
        <w:spacing w:after="0" w:line="264" w:lineRule="auto"/>
        <w:ind w:firstLine="600"/>
        <w:jc w:val="both"/>
      </w:pPr>
      <w:r>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F39C1" w:rsidRDefault="008556B4">
      <w:pPr>
        <w:spacing w:after="0" w:line="264" w:lineRule="auto"/>
        <w:ind w:firstLine="600"/>
        <w:jc w:val="both"/>
      </w:pPr>
      <w:r>
        <w:rPr>
          <w:rFonts w:ascii="Times New Roman" w:hAnsi="Times New Roman"/>
          <w:b/>
          <w:color w:val="000000"/>
          <w:sz w:val="28"/>
        </w:rPr>
        <w:t>8) адаптация к изменяющимся условиям социальной и природной среды:</w:t>
      </w:r>
    </w:p>
    <w:p w:rsidR="008F39C1" w:rsidRDefault="008556B4">
      <w:pPr>
        <w:spacing w:after="0" w:line="264" w:lineRule="auto"/>
        <w:ind w:firstLine="600"/>
        <w:jc w:val="both"/>
      </w:pPr>
      <w:r>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F39C1" w:rsidRDefault="008556B4">
      <w:pPr>
        <w:spacing w:after="0" w:line="264" w:lineRule="auto"/>
        <w:ind w:firstLine="600"/>
        <w:jc w:val="both"/>
      </w:pPr>
      <w:r>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F39C1" w:rsidRDefault="008556B4">
      <w:pPr>
        <w:spacing w:after="0" w:line="264" w:lineRule="auto"/>
        <w:ind w:firstLine="600"/>
        <w:jc w:val="both"/>
      </w:pPr>
      <w:r>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МЕТАПРЕДМЕТНЫЕ РЕЗУЛЬТАТЫ</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Базовые логические действия:</w:t>
      </w:r>
    </w:p>
    <w:p w:rsidR="008F39C1" w:rsidRDefault="008556B4">
      <w:pPr>
        <w:numPr>
          <w:ilvl w:val="0"/>
          <w:numId w:val="1"/>
        </w:numPr>
        <w:spacing w:after="0" w:line="264" w:lineRule="auto"/>
        <w:jc w:val="both"/>
      </w:pPr>
      <w:r>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F39C1" w:rsidRDefault="008556B4">
      <w:pPr>
        <w:numPr>
          <w:ilvl w:val="0"/>
          <w:numId w:val="1"/>
        </w:numPr>
        <w:spacing w:after="0" w:line="264" w:lineRule="auto"/>
        <w:jc w:val="both"/>
      </w:pPr>
      <w:r>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8F39C1" w:rsidRDefault="008556B4">
      <w:pPr>
        <w:numPr>
          <w:ilvl w:val="0"/>
          <w:numId w:val="1"/>
        </w:numPr>
        <w:spacing w:after="0" w:line="264" w:lineRule="auto"/>
        <w:jc w:val="both"/>
      </w:pPr>
      <w:r>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F39C1" w:rsidRDefault="008556B4">
      <w:pPr>
        <w:numPr>
          <w:ilvl w:val="0"/>
          <w:numId w:val="1"/>
        </w:numPr>
        <w:spacing w:after="0" w:line="264" w:lineRule="auto"/>
        <w:jc w:val="both"/>
      </w:pPr>
      <w:r>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8F39C1" w:rsidRDefault="008556B4">
      <w:pPr>
        <w:numPr>
          <w:ilvl w:val="0"/>
          <w:numId w:val="1"/>
        </w:numPr>
        <w:spacing w:after="0" w:line="264" w:lineRule="auto"/>
        <w:jc w:val="both"/>
      </w:pPr>
      <w:r>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Pr>
          <w:rFonts w:ascii="Times New Roman" w:hAnsi="Times New Roman"/>
          <w:color w:val="000000"/>
          <w:sz w:val="28"/>
        </w:rPr>
        <w:t>контрпримеры</w:t>
      </w:r>
      <w:proofErr w:type="spellEnd"/>
      <w:r>
        <w:rPr>
          <w:rFonts w:ascii="Times New Roman" w:hAnsi="Times New Roman"/>
          <w:color w:val="000000"/>
          <w:sz w:val="28"/>
        </w:rPr>
        <w:t>, обосновывать собственные рассуждения;</w:t>
      </w:r>
    </w:p>
    <w:p w:rsidR="008F39C1" w:rsidRDefault="008556B4">
      <w:pPr>
        <w:numPr>
          <w:ilvl w:val="0"/>
          <w:numId w:val="1"/>
        </w:numPr>
        <w:spacing w:after="0" w:line="264" w:lineRule="auto"/>
        <w:jc w:val="both"/>
      </w:pPr>
      <w:r>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F39C1" w:rsidRDefault="008556B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F39C1" w:rsidRDefault="008556B4">
      <w:pPr>
        <w:numPr>
          <w:ilvl w:val="0"/>
          <w:numId w:val="2"/>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F39C1" w:rsidRDefault="008556B4">
      <w:pPr>
        <w:numPr>
          <w:ilvl w:val="0"/>
          <w:numId w:val="2"/>
        </w:numPr>
        <w:spacing w:after="0" w:line="264" w:lineRule="auto"/>
        <w:jc w:val="both"/>
      </w:pPr>
      <w:r>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F39C1" w:rsidRDefault="008556B4">
      <w:pPr>
        <w:numPr>
          <w:ilvl w:val="0"/>
          <w:numId w:val="2"/>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F39C1" w:rsidRDefault="008556B4">
      <w:pPr>
        <w:numPr>
          <w:ilvl w:val="0"/>
          <w:numId w:val="2"/>
        </w:numPr>
        <w:spacing w:after="0" w:line="264" w:lineRule="auto"/>
        <w:jc w:val="both"/>
      </w:pPr>
      <w:r>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8F39C1" w:rsidRDefault="008556B4">
      <w:pPr>
        <w:spacing w:after="0" w:line="264" w:lineRule="auto"/>
        <w:ind w:left="120"/>
        <w:jc w:val="both"/>
      </w:pPr>
      <w:r>
        <w:rPr>
          <w:rFonts w:ascii="Times New Roman" w:hAnsi="Times New Roman"/>
          <w:b/>
          <w:color w:val="000000"/>
          <w:sz w:val="28"/>
        </w:rPr>
        <w:t>Работа с информацией:</w:t>
      </w:r>
    </w:p>
    <w:p w:rsidR="008F39C1" w:rsidRDefault="008556B4">
      <w:pPr>
        <w:numPr>
          <w:ilvl w:val="0"/>
          <w:numId w:val="3"/>
        </w:numPr>
        <w:spacing w:after="0" w:line="264" w:lineRule="auto"/>
        <w:jc w:val="both"/>
      </w:pPr>
      <w:r>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8F39C1" w:rsidRDefault="008556B4">
      <w:pPr>
        <w:numPr>
          <w:ilvl w:val="0"/>
          <w:numId w:val="3"/>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8F39C1" w:rsidRDefault="008556B4">
      <w:pPr>
        <w:numPr>
          <w:ilvl w:val="0"/>
          <w:numId w:val="3"/>
        </w:numPr>
        <w:spacing w:after="0" w:line="264" w:lineRule="auto"/>
        <w:jc w:val="both"/>
      </w:pPr>
      <w:r>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8F39C1" w:rsidRDefault="008556B4">
      <w:pPr>
        <w:numPr>
          <w:ilvl w:val="0"/>
          <w:numId w:val="3"/>
        </w:numPr>
        <w:spacing w:after="0" w:line="264" w:lineRule="auto"/>
        <w:jc w:val="both"/>
      </w:pPr>
      <w:r>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8F39C1" w:rsidRDefault="008556B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F39C1" w:rsidRDefault="008556B4">
      <w:pPr>
        <w:numPr>
          <w:ilvl w:val="0"/>
          <w:numId w:val="4"/>
        </w:numPr>
        <w:spacing w:after="0" w:line="264" w:lineRule="auto"/>
        <w:jc w:val="both"/>
      </w:pPr>
      <w:r>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8F39C1" w:rsidRDefault="008556B4">
      <w:pPr>
        <w:numPr>
          <w:ilvl w:val="0"/>
          <w:numId w:val="4"/>
        </w:numPr>
        <w:spacing w:after="0" w:line="264" w:lineRule="auto"/>
        <w:jc w:val="both"/>
      </w:pPr>
      <w:r>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F39C1" w:rsidRDefault="008556B4">
      <w:pPr>
        <w:numPr>
          <w:ilvl w:val="0"/>
          <w:numId w:val="4"/>
        </w:numPr>
        <w:spacing w:after="0" w:line="264" w:lineRule="auto"/>
        <w:jc w:val="both"/>
      </w:pPr>
      <w:r>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F39C1" w:rsidRDefault="008556B4">
      <w:pPr>
        <w:numPr>
          <w:ilvl w:val="0"/>
          <w:numId w:val="4"/>
        </w:numPr>
        <w:spacing w:after="0" w:line="264" w:lineRule="auto"/>
        <w:jc w:val="both"/>
      </w:pPr>
      <w:r>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8F39C1" w:rsidRDefault="008556B4">
      <w:pPr>
        <w:numPr>
          <w:ilvl w:val="0"/>
          <w:numId w:val="4"/>
        </w:numPr>
        <w:spacing w:after="0" w:line="264" w:lineRule="auto"/>
        <w:jc w:val="both"/>
      </w:pPr>
      <w:r>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F39C1" w:rsidRDefault="008556B4">
      <w:pPr>
        <w:numPr>
          <w:ilvl w:val="0"/>
          <w:numId w:val="4"/>
        </w:numPr>
        <w:spacing w:after="0" w:line="264" w:lineRule="auto"/>
        <w:jc w:val="both"/>
      </w:pPr>
      <w:r>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Самоорганизация:</w:t>
      </w:r>
    </w:p>
    <w:p w:rsidR="008F39C1" w:rsidRDefault="008556B4">
      <w:pPr>
        <w:numPr>
          <w:ilvl w:val="0"/>
          <w:numId w:val="5"/>
        </w:numPr>
        <w:spacing w:after="0" w:line="264" w:lineRule="auto"/>
        <w:jc w:val="both"/>
      </w:pPr>
      <w:r>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F39C1" w:rsidRDefault="008556B4">
      <w:pPr>
        <w:spacing w:after="0" w:line="264" w:lineRule="auto"/>
        <w:ind w:left="120"/>
        <w:jc w:val="both"/>
      </w:pPr>
      <w:r>
        <w:rPr>
          <w:rFonts w:ascii="Times New Roman" w:hAnsi="Times New Roman"/>
          <w:b/>
          <w:color w:val="000000"/>
          <w:sz w:val="28"/>
        </w:rPr>
        <w:t>Самоконтроль, эмоциональный интеллект:</w:t>
      </w:r>
    </w:p>
    <w:p w:rsidR="008F39C1" w:rsidRDefault="008556B4">
      <w:pPr>
        <w:numPr>
          <w:ilvl w:val="0"/>
          <w:numId w:val="6"/>
        </w:numPr>
        <w:spacing w:after="0" w:line="264" w:lineRule="auto"/>
        <w:jc w:val="both"/>
      </w:pPr>
      <w:r>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8F39C1" w:rsidRDefault="008556B4">
      <w:pPr>
        <w:numPr>
          <w:ilvl w:val="0"/>
          <w:numId w:val="6"/>
        </w:numPr>
        <w:spacing w:after="0" w:line="264" w:lineRule="auto"/>
        <w:jc w:val="both"/>
      </w:pPr>
      <w:r>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F39C1" w:rsidRDefault="008556B4">
      <w:pPr>
        <w:numPr>
          <w:ilvl w:val="0"/>
          <w:numId w:val="6"/>
        </w:numPr>
        <w:spacing w:after="0" w:line="264" w:lineRule="auto"/>
        <w:jc w:val="both"/>
      </w:pPr>
      <w:r>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цели, находить ошибку, давать оценку приобретённому опыту.</w:t>
      </w:r>
    </w:p>
    <w:p w:rsidR="008F39C1" w:rsidRDefault="008F39C1">
      <w:pPr>
        <w:spacing w:after="0" w:line="264" w:lineRule="auto"/>
        <w:ind w:left="120"/>
        <w:jc w:val="both"/>
      </w:pPr>
    </w:p>
    <w:p w:rsidR="008F39C1" w:rsidRDefault="008556B4">
      <w:pPr>
        <w:spacing w:after="0" w:line="264" w:lineRule="auto"/>
        <w:ind w:left="120"/>
        <w:jc w:val="both"/>
      </w:pPr>
      <w:r>
        <w:rPr>
          <w:rFonts w:ascii="Times New Roman" w:hAnsi="Times New Roman"/>
          <w:b/>
          <w:color w:val="000000"/>
          <w:sz w:val="28"/>
        </w:rPr>
        <w:t>ПРЕДМЕТНЫЕ РЕЗУЛЬТАТЫ</w:t>
      </w:r>
    </w:p>
    <w:p w:rsidR="008F39C1" w:rsidRDefault="008F39C1">
      <w:pPr>
        <w:spacing w:after="0" w:line="264" w:lineRule="auto"/>
        <w:ind w:left="120"/>
        <w:jc w:val="both"/>
      </w:pPr>
    </w:p>
    <w:p w:rsidR="008F39C1" w:rsidRDefault="008556B4">
      <w:pPr>
        <w:spacing w:after="0" w:line="264" w:lineRule="auto"/>
        <w:ind w:firstLine="600"/>
        <w:jc w:val="both"/>
      </w:pPr>
      <w:bookmarkStart w:id="9" w:name="_Toc124426249"/>
      <w:bookmarkEnd w:id="9"/>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8F39C1" w:rsidRDefault="008556B4">
      <w:pPr>
        <w:spacing w:after="0" w:line="264" w:lineRule="auto"/>
        <w:ind w:firstLine="600"/>
        <w:jc w:val="both"/>
      </w:pPr>
      <w:r>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F39C1" w:rsidRDefault="008556B4">
      <w:pPr>
        <w:spacing w:after="0" w:line="264" w:lineRule="auto"/>
        <w:ind w:firstLine="600"/>
        <w:jc w:val="both"/>
      </w:pPr>
      <w:r>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F39C1" w:rsidRDefault="008556B4">
      <w:pPr>
        <w:spacing w:after="0" w:line="264" w:lineRule="auto"/>
        <w:ind w:firstLine="600"/>
        <w:jc w:val="both"/>
      </w:pPr>
      <w:r>
        <w:rPr>
          <w:rFonts w:ascii="Times New Roman" w:hAnsi="Times New Roman"/>
          <w:color w:val="000000"/>
          <w:sz w:val="28"/>
        </w:rPr>
        <w:t>Строить чертежи к геометрическим задачам.</w:t>
      </w:r>
    </w:p>
    <w:p w:rsidR="008F39C1" w:rsidRDefault="008556B4">
      <w:pPr>
        <w:spacing w:after="0" w:line="264" w:lineRule="auto"/>
        <w:ind w:firstLine="600"/>
        <w:jc w:val="both"/>
      </w:pPr>
      <w:r>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8F39C1" w:rsidRDefault="008556B4">
      <w:pPr>
        <w:spacing w:after="0" w:line="264" w:lineRule="auto"/>
        <w:ind w:firstLine="600"/>
        <w:jc w:val="both"/>
      </w:pPr>
      <w:r>
        <w:rPr>
          <w:rFonts w:ascii="Times New Roman" w:hAnsi="Times New Roman"/>
          <w:color w:val="000000"/>
          <w:sz w:val="28"/>
        </w:rPr>
        <w:t xml:space="preserve">Проводить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с использованием геометрических теорем.</w:t>
      </w:r>
    </w:p>
    <w:p w:rsidR="008F39C1" w:rsidRDefault="008556B4">
      <w:pPr>
        <w:spacing w:after="0" w:line="264" w:lineRule="auto"/>
        <w:ind w:firstLine="600"/>
        <w:jc w:val="both"/>
      </w:pPr>
      <w:r>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F39C1" w:rsidRDefault="008556B4">
      <w:pPr>
        <w:spacing w:after="0" w:line="264" w:lineRule="auto"/>
        <w:ind w:firstLine="600"/>
        <w:jc w:val="both"/>
      </w:pPr>
      <w:r>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F39C1" w:rsidRDefault="008556B4">
      <w:pPr>
        <w:spacing w:after="0" w:line="264" w:lineRule="auto"/>
        <w:ind w:firstLine="600"/>
        <w:jc w:val="both"/>
      </w:pPr>
      <w:r>
        <w:rPr>
          <w:rFonts w:ascii="Times New Roman" w:hAnsi="Times New Roman"/>
          <w:color w:val="000000"/>
          <w:sz w:val="28"/>
        </w:rPr>
        <w:t>Решать задачи на клетчатой бумаге.</w:t>
      </w:r>
    </w:p>
    <w:p w:rsidR="008F39C1" w:rsidRDefault="008556B4">
      <w:pPr>
        <w:spacing w:after="0" w:line="264" w:lineRule="auto"/>
        <w:ind w:firstLine="600"/>
        <w:jc w:val="both"/>
      </w:pPr>
      <w:r>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F39C1" w:rsidRDefault="008556B4">
      <w:pPr>
        <w:spacing w:after="0" w:line="264" w:lineRule="auto"/>
        <w:ind w:firstLine="600"/>
        <w:jc w:val="both"/>
      </w:pPr>
      <w:r>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F39C1" w:rsidRDefault="008556B4">
      <w:pPr>
        <w:spacing w:after="0" w:line="264" w:lineRule="auto"/>
        <w:ind w:firstLine="600"/>
        <w:jc w:val="both"/>
      </w:pPr>
      <w:r>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F39C1" w:rsidRDefault="008556B4">
      <w:pPr>
        <w:spacing w:after="0" w:line="264" w:lineRule="auto"/>
        <w:ind w:firstLine="600"/>
        <w:jc w:val="both"/>
      </w:pPr>
      <w:r>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Pr>
          <w:rFonts w:ascii="Times New Roman" w:hAnsi="Times New Roman"/>
          <w:color w:val="000000"/>
          <w:sz w:val="28"/>
        </w:rPr>
        <w:t>фактами о том</w:t>
      </w:r>
      <w:proofErr w:type="gramEnd"/>
      <w:r>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F39C1" w:rsidRDefault="008556B4">
      <w:pPr>
        <w:spacing w:after="0" w:line="264" w:lineRule="auto"/>
        <w:ind w:firstLine="600"/>
        <w:jc w:val="both"/>
      </w:pPr>
      <w:r>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F39C1" w:rsidRDefault="008556B4">
      <w:pPr>
        <w:spacing w:after="0" w:line="264" w:lineRule="auto"/>
        <w:ind w:firstLine="600"/>
        <w:jc w:val="both"/>
      </w:pPr>
      <w:r>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8F39C1" w:rsidRDefault="008556B4">
      <w:pPr>
        <w:spacing w:after="0" w:line="264" w:lineRule="auto"/>
        <w:ind w:firstLine="600"/>
        <w:jc w:val="both"/>
      </w:pPr>
      <w:r>
        <w:rPr>
          <w:rFonts w:ascii="Times New Roman" w:hAnsi="Times New Roman"/>
          <w:color w:val="000000"/>
          <w:sz w:val="28"/>
        </w:rPr>
        <w:t>Проводить основные геометрические построения с помощью циркуля и линейки.</w:t>
      </w:r>
    </w:p>
    <w:p w:rsidR="008F39C1" w:rsidRDefault="008556B4">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8F39C1" w:rsidRDefault="008556B4">
      <w:pPr>
        <w:spacing w:after="0" w:line="264" w:lineRule="auto"/>
        <w:ind w:firstLine="600"/>
        <w:jc w:val="both"/>
      </w:pPr>
      <w:r>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8F39C1" w:rsidRDefault="008556B4">
      <w:pPr>
        <w:spacing w:after="0" w:line="264" w:lineRule="auto"/>
        <w:ind w:firstLine="600"/>
        <w:jc w:val="both"/>
      </w:pPr>
      <w:r>
        <w:rPr>
          <w:rFonts w:ascii="Times New Roman" w:hAnsi="Times New Roman"/>
          <w:color w:val="000000"/>
          <w:sz w:val="28"/>
        </w:rPr>
        <w:t>Применять свойства точки пересечения медиан треугольника (центра масс) в решении задач.</w:t>
      </w:r>
    </w:p>
    <w:p w:rsidR="008F39C1" w:rsidRDefault="008556B4">
      <w:pPr>
        <w:spacing w:after="0" w:line="264" w:lineRule="auto"/>
        <w:ind w:firstLine="600"/>
        <w:jc w:val="both"/>
      </w:pPr>
      <w:r>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F39C1" w:rsidRDefault="008556B4">
      <w:pPr>
        <w:spacing w:after="0" w:line="264" w:lineRule="auto"/>
        <w:ind w:firstLine="600"/>
        <w:jc w:val="both"/>
      </w:pPr>
      <w:r>
        <w:rPr>
          <w:rFonts w:ascii="Times New Roman" w:hAnsi="Times New Roman"/>
          <w:color w:val="000000"/>
          <w:sz w:val="28"/>
        </w:rPr>
        <w:t>Применять признаки подобия треугольников в решении геометрических задач.</w:t>
      </w:r>
    </w:p>
    <w:p w:rsidR="008F39C1" w:rsidRDefault="008556B4">
      <w:pPr>
        <w:spacing w:after="0" w:line="264" w:lineRule="auto"/>
        <w:ind w:firstLine="600"/>
        <w:jc w:val="both"/>
      </w:pPr>
      <w:r>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F39C1" w:rsidRDefault="008556B4">
      <w:pPr>
        <w:spacing w:after="0" w:line="264" w:lineRule="auto"/>
        <w:ind w:firstLine="600"/>
        <w:jc w:val="both"/>
      </w:pPr>
      <w:r>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F39C1" w:rsidRDefault="008556B4">
      <w:pPr>
        <w:spacing w:after="0" w:line="264" w:lineRule="auto"/>
        <w:ind w:firstLine="600"/>
        <w:jc w:val="both"/>
      </w:pPr>
      <w:r>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F39C1" w:rsidRDefault="008556B4">
      <w:pPr>
        <w:spacing w:after="0" w:line="264" w:lineRule="auto"/>
        <w:ind w:firstLine="600"/>
        <w:jc w:val="both"/>
      </w:pPr>
      <w:r>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F39C1" w:rsidRDefault="008556B4">
      <w:pPr>
        <w:spacing w:after="0" w:line="264" w:lineRule="auto"/>
        <w:ind w:firstLine="600"/>
        <w:jc w:val="both"/>
      </w:pPr>
      <w:r>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8F39C1" w:rsidRDefault="008556B4">
      <w:pPr>
        <w:spacing w:after="0" w:line="264" w:lineRule="auto"/>
        <w:ind w:firstLine="600"/>
        <w:jc w:val="both"/>
      </w:pPr>
      <w:r>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F39C1" w:rsidRDefault="008556B4">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8F39C1" w:rsidRDefault="008556B4">
      <w:pPr>
        <w:spacing w:after="0" w:line="264" w:lineRule="auto"/>
        <w:ind w:firstLine="600"/>
        <w:jc w:val="both"/>
      </w:pPr>
      <w:r>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Pr>
          <w:rFonts w:ascii="Times New Roman" w:hAnsi="Times New Roman"/>
          <w:color w:val="000000"/>
          <w:sz w:val="28"/>
        </w:rPr>
        <w:t>нетабличных</w:t>
      </w:r>
      <w:proofErr w:type="spellEnd"/>
      <w:r>
        <w:rPr>
          <w:rFonts w:ascii="Times New Roman" w:hAnsi="Times New Roman"/>
          <w:color w:val="000000"/>
          <w:sz w:val="28"/>
        </w:rPr>
        <w:t xml:space="preserve"> значений.</w:t>
      </w:r>
    </w:p>
    <w:p w:rsidR="008F39C1" w:rsidRDefault="008556B4">
      <w:pPr>
        <w:spacing w:after="0" w:line="264" w:lineRule="auto"/>
        <w:ind w:firstLine="600"/>
        <w:jc w:val="both"/>
      </w:pPr>
      <w:r>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8F39C1" w:rsidRDefault="008556B4">
      <w:pPr>
        <w:spacing w:after="0" w:line="264" w:lineRule="auto"/>
        <w:ind w:firstLine="600"/>
        <w:jc w:val="both"/>
      </w:pPr>
      <w:r>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8F39C1" w:rsidRPr="005F56DC" w:rsidRDefault="008556B4">
      <w:pPr>
        <w:spacing w:after="0" w:line="264" w:lineRule="auto"/>
        <w:ind w:firstLine="600"/>
        <w:jc w:val="both"/>
      </w:pPr>
      <w:r w:rsidRPr="005F56DC">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8F39C1" w:rsidRPr="005F56DC" w:rsidRDefault="008556B4">
      <w:pPr>
        <w:spacing w:after="0" w:line="264" w:lineRule="auto"/>
        <w:ind w:firstLine="600"/>
        <w:jc w:val="both"/>
      </w:pPr>
      <w:r w:rsidRPr="005F56DC">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8F39C1" w:rsidRPr="005F56DC" w:rsidRDefault="008556B4">
      <w:pPr>
        <w:spacing w:after="0" w:line="264" w:lineRule="auto"/>
        <w:ind w:firstLine="600"/>
        <w:jc w:val="both"/>
      </w:pPr>
      <w:r w:rsidRPr="005F56DC">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8F39C1" w:rsidRPr="005F56DC" w:rsidRDefault="008556B4">
      <w:pPr>
        <w:spacing w:after="0" w:line="264" w:lineRule="auto"/>
        <w:ind w:firstLine="600"/>
        <w:jc w:val="both"/>
      </w:pPr>
      <w:r w:rsidRPr="005F56DC">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8F39C1" w:rsidRPr="005F56DC" w:rsidRDefault="008556B4">
      <w:pPr>
        <w:spacing w:after="0" w:line="264" w:lineRule="auto"/>
        <w:ind w:firstLine="600"/>
        <w:jc w:val="both"/>
      </w:pPr>
      <w:r w:rsidRPr="005F56DC">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8F39C1" w:rsidRPr="005F56DC" w:rsidRDefault="008556B4">
      <w:pPr>
        <w:spacing w:after="0" w:line="264" w:lineRule="auto"/>
        <w:ind w:firstLine="600"/>
        <w:jc w:val="both"/>
      </w:pPr>
      <w:r w:rsidRPr="005F56DC">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8F39C1" w:rsidRPr="005F56DC" w:rsidRDefault="008556B4">
      <w:pPr>
        <w:spacing w:after="0" w:line="264" w:lineRule="auto"/>
        <w:ind w:firstLine="600"/>
        <w:jc w:val="both"/>
      </w:pPr>
      <w:r w:rsidRPr="005F56D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F39C1" w:rsidRPr="005F56DC" w:rsidRDefault="008F39C1">
      <w:pPr>
        <w:sectPr w:rsidR="008F39C1" w:rsidRPr="005F56DC">
          <w:pgSz w:w="11906" w:h="16383"/>
          <w:pgMar w:top="1134" w:right="850" w:bottom="1134" w:left="1701" w:header="720" w:footer="720" w:gutter="0"/>
          <w:cols w:space="720"/>
        </w:sectPr>
      </w:pPr>
    </w:p>
    <w:p w:rsidR="008F39C1" w:rsidRDefault="008556B4">
      <w:pPr>
        <w:spacing w:after="0"/>
        <w:ind w:left="120"/>
      </w:pPr>
      <w:bookmarkStart w:id="10" w:name="block-9276711"/>
      <w:bookmarkEnd w:id="8"/>
      <w:r w:rsidRPr="005F56D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F39C1" w:rsidRDefault="008556B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8F39C1">
        <w:trPr>
          <w:trHeight w:val="144"/>
          <w:tblCellSpacing w:w="20" w:type="nil"/>
        </w:trPr>
        <w:tc>
          <w:tcPr>
            <w:tcW w:w="485"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2640"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Наименование разделов и тем программы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1017"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745"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829"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r>
      <w:tr w:rsidR="008F39C1" w:rsidRPr="005F56DC">
        <w:trPr>
          <w:trHeight w:val="144"/>
          <w:tblCellSpacing w:w="20" w:type="nil"/>
        </w:trPr>
        <w:tc>
          <w:tcPr>
            <w:tcW w:w="485"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2640" w:type="dxa"/>
            <w:tcMar>
              <w:top w:w="50" w:type="dxa"/>
              <w:left w:w="100" w:type="dxa"/>
            </w:tcMar>
            <w:vAlign w:val="center"/>
          </w:tcPr>
          <w:p w:rsidR="008F39C1" w:rsidRDefault="008556B4">
            <w:pPr>
              <w:spacing w:after="0"/>
              <w:ind w:left="135"/>
            </w:pPr>
            <w:r w:rsidRPr="005F56DC">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8F39C1" w:rsidRDefault="008F39C1">
            <w:pPr>
              <w:spacing w:after="0"/>
              <w:ind w:left="135"/>
              <w:jc w:val="center"/>
            </w:pPr>
          </w:p>
        </w:tc>
        <w:tc>
          <w:tcPr>
            <w:tcW w:w="1829" w:type="dxa"/>
            <w:tcMar>
              <w:top w:w="50" w:type="dxa"/>
              <w:left w:w="100" w:type="dxa"/>
            </w:tcMar>
            <w:vAlign w:val="center"/>
          </w:tcPr>
          <w:p w:rsidR="008F39C1" w:rsidRDefault="008F39C1">
            <w:pPr>
              <w:spacing w:after="0"/>
              <w:ind w:left="135"/>
              <w:jc w:val="center"/>
            </w:pPr>
          </w:p>
        </w:tc>
        <w:tc>
          <w:tcPr>
            <w:tcW w:w="2757"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415</w:t>
              </w:r>
              <w:r>
                <w:rPr>
                  <w:rFonts w:ascii="Times New Roman" w:hAnsi="Times New Roman"/>
                  <w:color w:val="0000FF"/>
                  <w:u w:val="single"/>
                </w:rPr>
                <w:t>e</w:t>
              </w:r>
              <w:r w:rsidRPr="005F56DC">
                <w:rPr>
                  <w:rFonts w:ascii="Times New Roman" w:hAnsi="Times New Roman"/>
                  <w:color w:val="0000FF"/>
                  <w:u w:val="single"/>
                </w:rPr>
                <w:t>2</w:t>
              </w:r>
              <w:r>
                <w:rPr>
                  <w:rFonts w:ascii="Times New Roman" w:hAnsi="Times New Roman"/>
                  <w:color w:val="0000FF"/>
                  <w:u w:val="single"/>
                </w:rPr>
                <w:t>e</w:t>
              </w:r>
            </w:hyperlink>
          </w:p>
        </w:tc>
      </w:tr>
      <w:tr w:rsidR="008F39C1" w:rsidRPr="005F56DC">
        <w:trPr>
          <w:trHeight w:val="144"/>
          <w:tblCellSpacing w:w="20" w:type="nil"/>
        </w:trPr>
        <w:tc>
          <w:tcPr>
            <w:tcW w:w="485"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2640" w:type="dxa"/>
            <w:tcMar>
              <w:top w:w="50" w:type="dxa"/>
              <w:left w:w="100" w:type="dxa"/>
            </w:tcMar>
            <w:vAlign w:val="center"/>
          </w:tcPr>
          <w:p w:rsidR="008F39C1" w:rsidRDefault="008556B4">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F39C1" w:rsidRDefault="008F39C1">
            <w:pPr>
              <w:spacing w:after="0"/>
              <w:ind w:left="135"/>
              <w:jc w:val="center"/>
            </w:pPr>
          </w:p>
        </w:tc>
        <w:tc>
          <w:tcPr>
            <w:tcW w:w="2757"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415</w:t>
              </w:r>
              <w:r>
                <w:rPr>
                  <w:rFonts w:ascii="Times New Roman" w:hAnsi="Times New Roman"/>
                  <w:color w:val="0000FF"/>
                  <w:u w:val="single"/>
                </w:rPr>
                <w:t>e</w:t>
              </w:r>
              <w:r w:rsidRPr="005F56DC">
                <w:rPr>
                  <w:rFonts w:ascii="Times New Roman" w:hAnsi="Times New Roman"/>
                  <w:color w:val="0000FF"/>
                  <w:u w:val="single"/>
                </w:rPr>
                <w:t>2</w:t>
              </w:r>
              <w:r>
                <w:rPr>
                  <w:rFonts w:ascii="Times New Roman" w:hAnsi="Times New Roman"/>
                  <w:color w:val="0000FF"/>
                  <w:u w:val="single"/>
                </w:rPr>
                <w:t>e</w:t>
              </w:r>
            </w:hyperlink>
          </w:p>
        </w:tc>
      </w:tr>
      <w:tr w:rsidR="008F39C1" w:rsidRPr="005F56DC">
        <w:trPr>
          <w:trHeight w:val="144"/>
          <w:tblCellSpacing w:w="20" w:type="nil"/>
        </w:trPr>
        <w:tc>
          <w:tcPr>
            <w:tcW w:w="485"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2640" w:type="dxa"/>
            <w:tcMar>
              <w:top w:w="50" w:type="dxa"/>
              <w:left w:w="100" w:type="dxa"/>
            </w:tcMar>
            <w:vAlign w:val="center"/>
          </w:tcPr>
          <w:p w:rsidR="008F39C1" w:rsidRPr="005F56DC" w:rsidRDefault="008556B4">
            <w:pPr>
              <w:spacing w:after="0"/>
              <w:ind w:left="135"/>
            </w:pPr>
            <w:proofErr w:type="gramStart"/>
            <w:r w:rsidRPr="005F56DC">
              <w:rPr>
                <w:rFonts w:ascii="Times New Roman" w:hAnsi="Times New Roman"/>
                <w:color w:val="000000"/>
                <w:sz w:val="24"/>
              </w:rPr>
              <w:t>Параллельные</w:t>
            </w:r>
            <w:proofErr w:type="gramEnd"/>
            <w:r w:rsidRPr="005F56DC">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F39C1" w:rsidRDefault="008F39C1">
            <w:pPr>
              <w:spacing w:after="0"/>
              <w:ind w:left="135"/>
              <w:jc w:val="center"/>
            </w:pPr>
          </w:p>
        </w:tc>
        <w:tc>
          <w:tcPr>
            <w:tcW w:w="2757"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415</w:t>
              </w:r>
              <w:r>
                <w:rPr>
                  <w:rFonts w:ascii="Times New Roman" w:hAnsi="Times New Roman"/>
                  <w:color w:val="0000FF"/>
                  <w:u w:val="single"/>
                </w:rPr>
                <w:t>e</w:t>
              </w:r>
              <w:r w:rsidRPr="005F56DC">
                <w:rPr>
                  <w:rFonts w:ascii="Times New Roman" w:hAnsi="Times New Roman"/>
                  <w:color w:val="0000FF"/>
                  <w:u w:val="single"/>
                </w:rPr>
                <w:t>2</w:t>
              </w:r>
              <w:r>
                <w:rPr>
                  <w:rFonts w:ascii="Times New Roman" w:hAnsi="Times New Roman"/>
                  <w:color w:val="0000FF"/>
                  <w:u w:val="single"/>
                </w:rPr>
                <w:t>e</w:t>
              </w:r>
            </w:hyperlink>
          </w:p>
        </w:tc>
      </w:tr>
      <w:tr w:rsidR="008F39C1" w:rsidRPr="005F56DC">
        <w:trPr>
          <w:trHeight w:val="144"/>
          <w:tblCellSpacing w:w="20" w:type="nil"/>
        </w:trPr>
        <w:tc>
          <w:tcPr>
            <w:tcW w:w="485"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2640"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F39C1" w:rsidRDefault="008F39C1">
            <w:pPr>
              <w:spacing w:after="0"/>
              <w:ind w:left="135"/>
              <w:jc w:val="center"/>
            </w:pPr>
          </w:p>
        </w:tc>
        <w:tc>
          <w:tcPr>
            <w:tcW w:w="2757"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415</w:t>
              </w:r>
              <w:r>
                <w:rPr>
                  <w:rFonts w:ascii="Times New Roman" w:hAnsi="Times New Roman"/>
                  <w:color w:val="0000FF"/>
                  <w:u w:val="single"/>
                </w:rPr>
                <w:t>e</w:t>
              </w:r>
              <w:r w:rsidRPr="005F56DC">
                <w:rPr>
                  <w:rFonts w:ascii="Times New Roman" w:hAnsi="Times New Roman"/>
                  <w:color w:val="0000FF"/>
                  <w:u w:val="single"/>
                </w:rPr>
                <w:t>2</w:t>
              </w:r>
              <w:r>
                <w:rPr>
                  <w:rFonts w:ascii="Times New Roman" w:hAnsi="Times New Roman"/>
                  <w:color w:val="0000FF"/>
                  <w:u w:val="single"/>
                </w:rPr>
                <w:t>e</w:t>
              </w:r>
            </w:hyperlink>
          </w:p>
        </w:tc>
      </w:tr>
      <w:tr w:rsidR="008F39C1" w:rsidRPr="005F56DC">
        <w:trPr>
          <w:trHeight w:val="144"/>
          <w:tblCellSpacing w:w="20" w:type="nil"/>
        </w:trPr>
        <w:tc>
          <w:tcPr>
            <w:tcW w:w="485"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2640"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F39C1" w:rsidRDefault="008F39C1">
            <w:pPr>
              <w:spacing w:after="0"/>
              <w:ind w:left="135"/>
              <w:jc w:val="center"/>
            </w:pPr>
          </w:p>
        </w:tc>
        <w:tc>
          <w:tcPr>
            <w:tcW w:w="2757"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415</w:t>
              </w:r>
              <w:r>
                <w:rPr>
                  <w:rFonts w:ascii="Times New Roman" w:hAnsi="Times New Roman"/>
                  <w:color w:val="0000FF"/>
                  <w:u w:val="single"/>
                </w:rPr>
                <w:t>e</w:t>
              </w:r>
              <w:r w:rsidRPr="005F56DC">
                <w:rPr>
                  <w:rFonts w:ascii="Times New Roman" w:hAnsi="Times New Roman"/>
                  <w:color w:val="0000FF"/>
                  <w:u w:val="single"/>
                </w:rPr>
                <w:t>2</w:t>
              </w:r>
              <w:r>
                <w:rPr>
                  <w:rFonts w:ascii="Times New Roman" w:hAnsi="Times New Roman"/>
                  <w:color w:val="0000FF"/>
                  <w:u w:val="single"/>
                </w:rPr>
                <w:t>e</w:t>
              </w:r>
            </w:hyperlink>
          </w:p>
        </w:tc>
      </w:tr>
      <w:tr w:rsidR="008F39C1">
        <w:trPr>
          <w:trHeight w:val="144"/>
          <w:tblCellSpacing w:w="20" w:type="nil"/>
        </w:trPr>
        <w:tc>
          <w:tcPr>
            <w:tcW w:w="0" w:type="auto"/>
            <w:gridSpan w:val="2"/>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556B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8F39C1">
        <w:trPr>
          <w:trHeight w:val="144"/>
          <w:tblCellSpacing w:w="20" w:type="nil"/>
        </w:trPr>
        <w:tc>
          <w:tcPr>
            <w:tcW w:w="461"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3080"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Наименование разделов и тем программы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974"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696"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783"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3080" w:type="dxa"/>
            <w:tcMar>
              <w:top w:w="50" w:type="dxa"/>
              <w:left w:w="100" w:type="dxa"/>
            </w:tcMar>
            <w:vAlign w:val="center"/>
          </w:tcPr>
          <w:p w:rsidR="008F39C1" w:rsidRDefault="008556B4">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3080"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3080" w:type="dxa"/>
            <w:tcMar>
              <w:top w:w="50" w:type="dxa"/>
              <w:left w:w="100" w:type="dxa"/>
            </w:tcMar>
            <w:vAlign w:val="center"/>
          </w:tcPr>
          <w:p w:rsidR="008F39C1" w:rsidRDefault="008556B4">
            <w:pPr>
              <w:spacing w:after="0"/>
              <w:ind w:left="135"/>
            </w:pPr>
            <w:r>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3080"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3080"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rsidRPr="005F56DC">
        <w:trPr>
          <w:trHeight w:val="144"/>
          <w:tblCellSpacing w:w="20" w:type="nil"/>
        </w:trPr>
        <w:tc>
          <w:tcPr>
            <w:tcW w:w="461" w:type="dxa"/>
            <w:tcMar>
              <w:top w:w="50" w:type="dxa"/>
              <w:left w:w="100" w:type="dxa"/>
            </w:tcMar>
            <w:vAlign w:val="center"/>
          </w:tcPr>
          <w:p w:rsidR="008F39C1" w:rsidRDefault="008556B4">
            <w:pPr>
              <w:spacing w:after="0"/>
            </w:pPr>
            <w:r>
              <w:rPr>
                <w:rFonts w:ascii="Times New Roman" w:hAnsi="Times New Roman"/>
                <w:color w:val="000000"/>
                <w:sz w:val="24"/>
              </w:rPr>
              <w:t>6</w:t>
            </w:r>
          </w:p>
        </w:tc>
        <w:tc>
          <w:tcPr>
            <w:tcW w:w="3080"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F39C1" w:rsidRDefault="008F39C1">
            <w:pPr>
              <w:spacing w:after="0"/>
              <w:ind w:left="135"/>
              <w:jc w:val="center"/>
            </w:pPr>
          </w:p>
        </w:tc>
        <w:tc>
          <w:tcPr>
            <w:tcW w:w="2639"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417</w:t>
              </w:r>
              <w:r>
                <w:rPr>
                  <w:rFonts w:ascii="Times New Roman" w:hAnsi="Times New Roman"/>
                  <w:color w:val="0000FF"/>
                  <w:u w:val="single"/>
                </w:rPr>
                <w:t>e</w:t>
              </w:r>
              <w:r w:rsidRPr="005F56DC">
                <w:rPr>
                  <w:rFonts w:ascii="Times New Roman" w:hAnsi="Times New Roman"/>
                  <w:color w:val="0000FF"/>
                  <w:u w:val="single"/>
                </w:rPr>
                <w:t>18</w:t>
              </w:r>
            </w:hyperlink>
          </w:p>
        </w:tc>
      </w:tr>
      <w:tr w:rsidR="008F39C1">
        <w:trPr>
          <w:trHeight w:val="144"/>
          <w:tblCellSpacing w:w="20" w:type="nil"/>
        </w:trPr>
        <w:tc>
          <w:tcPr>
            <w:tcW w:w="0" w:type="auto"/>
            <w:gridSpan w:val="2"/>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556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8F39C1">
        <w:trPr>
          <w:trHeight w:val="144"/>
          <w:tblCellSpacing w:w="20" w:type="nil"/>
        </w:trPr>
        <w:tc>
          <w:tcPr>
            <w:tcW w:w="480"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2728"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Наименование разделов и тем программы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1008"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736"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820"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2728" w:type="dxa"/>
            <w:tcMar>
              <w:top w:w="50" w:type="dxa"/>
              <w:left w:w="100" w:type="dxa"/>
            </w:tcMar>
            <w:vAlign w:val="center"/>
          </w:tcPr>
          <w:p w:rsidR="008F39C1" w:rsidRDefault="008556B4">
            <w:pPr>
              <w:spacing w:after="0"/>
              <w:ind w:left="135"/>
            </w:pPr>
            <w:r>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2728"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2728" w:type="dxa"/>
            <w:tcMar>
              <w:top w:w="50" w:type="dxa"/>
              <w:left w:w="100" w:type="dxa"/>
            </w:tcMar>
            <w:vAlign w:val="center"/>
          </w:tcPr>
          <w:p w:rsidR="008F39C1" w:rsidRDefault="008556B4">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2728"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2728" w:type="dxa"/>
            <w:tcMar>
              <w:top w:w="50" w:type="dxa"/>
              <w:left w:w="100" w:type="dxa"/>
            </w:tcMar>
            <w:vAlign w:val="center"/>
          </w:tcPr>
          <w:p w:rsidR="008F39C1" w:rsidRDefault="008556B4">
            <w:pPr>
              <w:spacing w:after="0"/>
              <w:ind w:left="135"/>
            </w:pPr>
            <w:r w:rsidRPr="005F56DC">
              <w:rPr>
                <w:rFonts w:ascii="Times New Roman" w:hAnsi="Times New Roman"/>
                <w:color w:val="000000"/>
                <w:sz w:val="24"/>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8F39C1" w:rsidRDefault="008F39C1">
            <w:pPr>
              <w:spacing w:after="0"/>
              <w:ind w:left="135"/>
              <w:jc w:val="center"/>
            </w:pP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6</w:t>
            </w:r>
          </w:p>
        </w:tc>
        <w:tc>
          <w:tcPr>
            <w:tcW w:w="2728" w:type="dxa"/>
            <w:tcMar>
              <w:top w:w="50" w:type="dxa"/>
              <w:left w:w="100" w:type="dxa"/>
            </w:tcMar>
            <w:vAlign w:val="center"/>
          </w:tcPr>
          <w:p w:rsidR="008F39C1" w:rsidRDefault="008556B4">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8F39C1" w:rsidRDefault="008F39C1">
            <w:pPr>
              <w:spacing w:after="0"/>
              <w:ind w:left="135"/>
              <w:jc w:val="center"/>
            </w:pP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rsidRPr="005F56DC">
        <w:trPr>
          <w:trHeight w:val="144"/>
          <w:tblCellSpacing w:w="20" w:type="nil"/>
        </w:trPr>
        <w:tc>
          <w:tcPr>
            <w:tcW w:w="480" w:type="dxa"/>
            <w:tcMar>
              <w:top w:w="50" w:type="dxa"/>
              <w:left w:w="100" w:type="dxa"/>
            </w:tcMar>
            <w:vAlign w:val="center"/>
          </w:tcPr>
          <w:p w:rsidR="008F39C1" w:rsidRDefault="008556B4">
            <w:pPr>
              <w:spacing w:after="0"/>
            </w:pPr>
            <w:r>
              <w:rPr>
                <w:rFonts w:ascii="Times New Roman" w:hAnsi="Times New Roman"/>
                <w:color w:val="000000"/>
                <w:sz w:val="24"/>
              </w:rPr>
              <w:t>7</w:t>
            </w:r>
          </w:p>
        </w:tc>
        <w:tc>
          <w:tcPr>
            <w:tcW w:w="2728"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8F39C1" w:rsidRDefault="008F39C1">
            <w:pPr>
              <w:spacing w:after="0"/>
              <w:ind w:left="135"/>
              <w:jc w:val="center"/>
            </w:pPr>
          </w:p>
        </w:tc>
        <w:tc>
          <w:tcPr>
            <w:tcW w:w="273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/7</w:t>
              </w:r>
              <w:r>
                <w:rPr>
                  <w:rFonts w:ascii="Times New Roman" w:hAnsi="Times New Roman"/>
                  <w:color w:val="0000FF"/>
                  <w:u w:val="single"/>
                </w:rPr>
                <w:t>f</w:t>
              </w:r>
              <w:r w:rsidRPr="005F56DC">
                <w:rPr>
                  <w:rFonts w:ascii="Times New Roman" w:hAnsi="Times New Roman"/>
                  <w:color w:val="0000FF"/>
                  <w:u w:val="single"/>
                </w:rPr>
                <w:t>41</w:t>
              </w:r>
              <w:r>
                <w:rPr>
                  <w:rFonts w:ascii="Times New Roman" w:hAnsi="Times New Roman"/>
                  <w:color w:val="0000FF"/>
                  <w:u w:val="single"/>
                </w:rPr>
                <w:t>a</w:t>
              </w:r>
              <w:r w:rsidRPr="005F56DC">
                <w:rPr>
                  <w:rFonts w:ascii="Times New Roman" w:hAnsi="Times New Roman"/>
                  <w:color w:val="0000FF"/>
                  <w:u w:val="single"/>
                </w:rPr>
                <w:t>12</w:t>
              </w:r>
              <w:r>
                <w:rPr>
                  <w:rFonts w:ascii="Times New Roman" w:hAnsi="Times New Roman"/>
                  <w:color w:val="0000FF"/>
                  <w:u w:val="single"/>
                </w:rPr>
                <w:t>c</w:t>
              </w:r>
            </w:hyperlink>
          </w:p>
        </w:tc>
      </w:tr>
      <w:tr w:rsidR="008F39C1">
        <w:trPr>
          <w:trHeight w:val="144"/>
          <w:tblCellSpacing w:w="20" w:type="nil"/>
        </w:trPr>
        <w:tc>
          <w:tcPr>
            <w:tcW w:w="0" w:type="auto"/>
            <w:gridSpan w:val="2"/>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F39C1">
      <w:pPr>
        <w:sectPr w:rsidR="008F39C1">
          <w:pgSz w:w="16383" w:h="11906" w:orient="landscape"/>
          <w:pgMar w:top="1134" w:right="850" w:bottom="1134" w:left="1701" w:header="720" w:footer="720" w:gutter="0"/>
          <w:cols w:space="720"/>
        </w:sectPr>
      </w:pPr>
    </w:p>
    <w:p w:rsidR="008F39C1" w:rsidRDefault="008556B4">
      <w:pPr>
        <w:spacing w:after="0"/>
        <w:ind w:left="120"/>
      </w:pPr>
      <w:bookmarkStart w:id="11" w:name="block-9276712"/>
      <w:bookmarkEnd w:id="10"/>
      <w:r>
        <w:rPr>
          <w:rFonts w:ascii="Times New Roman" w:hAnsi="Times New Roman"/>
          <w:b/>
          <w:color w:val="000000"/>
          <w:sz w:val="28"/>
        </w:rPr>
        <w:lastRenderedPageBreak/>
        <w:t xml:space="preserve"> ПОУРОЧНОЕ ПЛАНИРОВАНИЕ </w:t>
      </w:r>
    </w:p>
    <w:p w:rsidR="008F39C1" w:rsidRDefault="008556B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8F39C1">
        <w:trPr>
          <w:trHeight w:val="144"/>
          <w:tblCellSpacing w:w="20" w:type="nil"/>
        </w:trPr>
        <w:tc>
          <w:tcPr>
            <w:tcW w:w="400"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2816"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Тема урока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Дата изучения </w:t>
            </w:r>
          </w:p>
          <w:p w:rsidR="008F39C1" w:rsidRDefault="008F39C1">
            <w:pPr>
              <w:spacing w:after="0"/>
              <w:ind w:left="135"/>
            </w:pPr>
          </w:p>
        </w:tc>
        <w:tc>
          <w:tcPr>
            <w:tcW w:w="2021"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869"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573"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669"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b</w:t>
              </w:r>
              <w:r w:rsidRPr="005F56DC">
                <w:rPr>
                  <w:rFonts w:ascii="Times New Roman" w:hAnsi="Times New Roman"/>
                  <w:color w:val="0000FF"/>
                  <w:u w:val="single"/>
                </w:rPr>
                <w:t>724</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Многоугольник, </w:t>
            </w:r>
            <w:proofErr w:type="gramStart"/>
            <w:r>
              <w:rPr>
                <w:rFonts w:ascii="Times New Roman" w:hAnsi="Times New Roman"/>
                <w:color w:val="000000"/>
                <w:sz w:val="24"/>
              </w:rPr>
              <w:t>ломаная</w:t>
            </w:r>
            <w:proofErr w:type="gramEnd"/>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cb</w:t>
              </w:r>
              <w:r w:rsidRPr="005F56DC">
                <w:rPr>
                  <w:rFonts w:ascii="Times New Roman" w:hAnsi="Times New Roman"/>
                  <w:color w:val="0000FF"/>
                  <w:u w:val="single"/>
                </w:rPr>
                <w:t>6</w:t>
              </w:r>
              <w:r>
                <w:rPr>
                  <w:rFonts w:ascii="Times New Roman" w:hAnsi="Times New Roman"/>
                  <w:color w:val="0000FF"/>
                  <w:u w:val="single"/>
                </w:rPr>
                <w:t>a</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c</w:t>
              </w:r>
              <w:r w:rsidRPr="005F56DC">
                <w:rPr>
                  <w:rFonts w:ascii="Times New Roman" w:hAnsi="Times New Roman"/>
                  <w:color w:val="0000FF"/>
                  <w:u w:val="single"/>
                </w:rPr>
                <w:t>5</w:t>
              </w:r>
              <w:r>
                <w:rPr>
                  <w:rFonts w:ascii="Times New Roman" w:hAnsi="Times New Roman"/>
                  <w:color w:val="0000FF"/>
                  <w:u w:val="single"/>
                </w:rPr>
                <w:t>c</w:t>
              </w:r>
              <w:r w:rsidRPr="005F56DC">
                <w:rPr>
                  <w:rFonts w:ascii="Times New Roman" w:hAnsi="Times New Roman"/>
                  <w:color w:val="0000FF"/>
                  <w:u w:val="single"/>
                </w:rPr>
                <w:t>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c</w:t>
              </w:r>
              <w:r w:rsidRPr="005F56DC">
                <w:rPr>
                  <w:rFonts w:ascii="Times New Roman" w:hAnsi="Times New Roman"/>
                  <w:color w:val="0000FF"/>
                  <w:u w:val="single"/>
                </w:rPr>
                <w:t>7</w:t>
              </w:r>
              <w:r>
                <w:rPr>
                  <w:rFonts w:ascii="Times New Roman" w:hAnsi="Times New Roman"/>
                  <w:color w:val="0000FF"/>
                  <w:u w:val="single"/>
                </w:rPr>
                <w:t>be</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7</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8</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9</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10</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c</w:t>
              </w:r>
              <w:r w:rsidRPr="005F56DC">
                <w:rPr>
                  <w:rFonts w:ascii="Times New Roman" w:hAnsi="Times New Roman"/>
                  <w:color w:val="0000FF"/>
                  <w:u w:val="single"/>
                </w:rPr>
                <w:t>3</w:t>
              </w:r>
              <w:r>
                <w:rPr>
                  <w:rFonts w:ascii="Times New Roman" w:hAnsi="Times New Roman"/>
                  <w:color w:val="0000FF"/>
                  <w:u w:val="single"/>
                </w:rPr>
                <w:t>ea</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11</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13</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14</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ce</w:t>
              </w:r>
              <w:r w:rsidRPr="005F56DC">
                <w:rPr>
                  <w:rFonts w:ascii="Times New Roman" w:hAnsi="Times New Roman"/>
                  <w:color w:val="0000FF"/>
                  <w:u w:val="single"/>
                </w:rPr>
                <w:t>80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16</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d</w:t>
              </w:r>
              <w:r w:rsidRPr="005F56DC">
                <w:rPr>
                  <w:rFonts w:ascii="Times New Roman" w:hAnsi="Times New Roman"/>
                  <w:color w:val="0000FF"/>
                  <w:u w:val="single"/>
                </w:rPr>
                <w:t>1</w:t>
              </w:r>
              <w:r>
                <w:rPr>
                  <w:rFonts w:ascii="Times New Roman" w:hAnsi="Times New Roman"/>
                  <w:color w:val="0000FF"/>
                  <w:u w:val="single"/>
                </w:rPr>
                <w:t>fa</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17</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d</w:t>
              </w:r>
              <w:r w:rsidRPr="005F56DC">
                <w:rPr>
                  <w:rFonts w:ascii="Times New Roman" w:hAnsi="Times New Roman"/>
                  <w:color w:val="0000FF"/>
                  <w:u w:val="single"/>
                </w:rPr>
                <w:t>34</w:t>
              </w:r>
              <w:r>
                <w:rPr>
                  <w:rFonts w:ascii="Times New Roman" w:hAnsi="Times New Roman"/>
                  <w:color w:val="0000FF"/>
                  <w:u w:val="single"/>
                </w:rPr>
                <w:t>e</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18</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w:t>
              </w:r>
              <w:r w:rsidRPr="005F56DC">
                <w:rPr>
                  <w:rFonts w:ascii="Times New Roman" w:hAnsi="Times New Roman"/>
                  <w:color w:val="0000FF"/>
                  <w:u w:val="single"/>
                </w:rPr>
                <w:t>01</w:t>
              </w:r>
              <w:r>
                <w:rPr>
                  <w:rFonts w:ascii="Times New Roman" w:hAnsi="Times New Roman"/>
                  <w:color w:val="0000FF"/>
                  <w:u w:val="single"/>
                </w:rPr>
                <w:t>e</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19</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20</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21</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w:t>
              </w:r>
              <w:r w:rsidRPr="005F56DC">
                <w:rPr>
                  <w:rFonts w:ascii="Times New Roman" w:hAnsi="Times New Roman"/>
                  <w:color w:val="0000FF"/>
                  <w:u w:val="single"/>
                </w:rPr>
                <w:t>88</w:t>
              </w:r>
              <w:r>
                <w:rPr>
                  <w:rFonts w:ascii="Times New Roman" w:hAnsi="Times New Roman"/>
                  <w:color w:val="0000FF"/>
                  <w:u w:val="single"/>
                </w:rPr>
                <w:t>e</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22</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23</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w:t>
              </w:r>
              <w:r w:rsidRPr="005F56DC">
                <w:rPr>
                  <w:rFonts w:ascii="Times New Roman" w:hAnsi="Times New Roman"/>
                  <w:color w:val="0000FF"/>
                  <w:u w:val="single"/>
                </w:rPr>
                <w:t>9</w:t>
              </w:r>
              <w:r>
                <w:rPr>
                  <w:rFonts w:ascii="Times New Roman" w:hAnsi="Times New Roman"/>
                  <w:color w:val="0000FF"/>
                  <w:u w:val="single"/>
                </w:rPr>
                <w:t>ec</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26</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d</w:t>
              </w:r>
              <w:r w:rsidRPr="005F56DC">
                <w:rPr>
                  <w:rFonts w:ascii="Times New Roman" w:hAnsi="Times New Roman"/>
                  <w:color w:val="0000FF"/>
                  <w:u w:val="single"/>
                </w:rPr>
                <w:t>6</w:t>
              </w:r>
              <w:r>
                <w:rPr>
                  <w:rFonts w:ascii="Times New Roman" w:hAnsi="Times New Roman"/>
                  <w:color w:val="0000FF"/>
                  <w:u w:val="single"/>
                </w:rPr>
                <w:t>fa</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27</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d</w:t>
              </w:r>
              <w:r w:rsidRPr="005F56DC">
                <w:rPr>
                  <w:rFonts w:ascii="Times New Roman" w:hAnsi="Times New Roman"/>
                  <w:color w:val="0000FF"/>
                  <w:u w:val="single"/>
                </w:rPr>
                <w:t>880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28</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d</w:t>
              </w:r>
              <w:r w:rsidRPr="005F56DC">
                <w:rPr>
                  <w:rFonts w:ascii="Times New Roman" w:hAnsi="Times New Roman"/>
                  <w:color w:val="0000FF"/>
                  <w:u w:val="single"/>
                </w:rPr>
                <w:t>880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29</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w:t>
              </w:r>
              <w:r w:rsidRPr="005F56DC">
                <w:rPr>
                  <w:rFonts w:ascii="Times New Roman" w:hAnsi="Times New Roman"/>
                  <w:color w:val="0000FF"/>
                  <w:u w:val="single"/>
                </w:rPr>
                <w:t>26</w:t>
              </w:r>
              <w:r>
                <w:rPr>
                  <w:rFonts w:ascii="Times New Roman" w:hAnsi="Times New Roman"/>
                  <w:color w:val="0000FF"/>
                  <w:u w:val="single"/>
                </w:rPr>
                <w:t>c</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30</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31</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w:t>
              </w:r>
              <w:r w:rsidRPr="005F56DC">
                <w:rPr>
                  <w:rFonts w:ascii="Times New Roman" w:hAnsi="Times New Roman"/>
                  <w:color w:val="0000FF"/>
                  <w:u w:val="single"/>
                </w:rPr>
                <w:t>3</w:t>
              </w:r>
              <w:r>
                <w:rPr>
                  <w:rFonts w:ascii="Times New Roman" w:hAnsi="Times New Roman"/>
                  <w:color w:val="0000FF"/>
                  <w:u w:val="single"/>
                </w:rPr>
                <w:t>a</w:t>
              </w:r>
              <w:r w:rsidRPr="005F56DC">
                <w:rPr>
                  <w:rFonts w:ascii="Times New Roman" w:hAnsi="Times New Roman"/>
                  <w:color w:val="0000FF"/>
                  <w:u w:val="single"/>
                </w:rPr>
                <w:t>2</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32</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33</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34</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eb</w:t>
              </w:r>
              <w:r w:rsidRPr="005F56DC">
                <w:rPr>
                  <w:rFonts w:ascii="Times New Roman" w:hAnsi="Times New Roman"/>
                  <w:color w:val="0000FF"/>
                  <w:u w:val="single"/>
                </w:rPr>
                <w:t>22</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36</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ecbc</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37</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ef</w:t>
              </w:r>
              <w:r w:rsidRPr="005F56DC">
                <w:rPr>
                  <w:rFonts w:ascii="Times New Roman" w:hAnsi="Times New Roman"/>
                  <w:color w:val="0000FF"/>
                  <w:u w:val="single"/>
                </w:rPr>
                <w:t>64</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38</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F56DC">
              <w:rPr>
                <w:rFonts w:ascii="Times New Roman" w:hAnsi="Times New Roman"/>
                <w:color w:val="000000"/>
                <w:sz w:val="24"/>
              </w:rPr>
              <w:t>параллельных</w:t>
            </w:r>
            <w:proofErr w:type="gramEnd"/>
            <w:r w:rsidRPr="005F56DC">
              <w:rPr>
                <w:rFonts w:ascii="Times New Roman" w:hAnsi="Times New Roman"/>
                <w:color w:val="000000"/>
                <w:sz w:val="24"/>
              </w:rPr>
              <w:t xml:space="preserve"> прямых секущей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w:t>
              </w:r>
              <w:r w:rsidRPr="005F56DC">
                <w:rPr>
                  <w:rFonts w:ascii="Times New Roman" w:hAnsi="Times New Roman"/>
                  <w:color w:val="0000FF"/>
                  <w:u w:val="single"/>
                </w:rPr>
                <w:t>086</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40</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F56DC">
              <w:rPr>
                <w:rFonts w:ascii="Times New Roman" w:hAnsi="Times New Roman"/>
                <w:color w:val="000000"/>
                <w:sz w:val="24"/>
              </w:rPr>
              <w:t>параллельных</w:t>
            </w:r>
            <w:proofErr w:type="gramEnd"/>
            <w:r w:rsidRPr="005F56DC">
              <w:rPr>
                <w:rFonts w:ascii="Times New Roman" w:hAnsi="Times New Roman"/>
                <w:color w:val="000000"/>
                <w:sz w:val="24"/>
              </w:rPr>
              <w:t xml:space="preserve"> прямых секущей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41</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F56DC">
              <w:rPr>
                <w:rFonts w:ascii="Times New Roman" w:hAnsi="Times New Roman"/>
                <w:color w:val="000000"/>
                <w:sz w:val="24"/>
              </w:rPr>
              <w:t>параллельных</w:t>
            </w:r>
            <w:proofErr w:type="gramEnd"/>
            <w:r w:rsidRPr="005F56DC">
              <w:rPr>
                <w:rFonts w:ascii="Times New Roman" w:hAnsi="Times New Roman"/>
                <w:color w:val="000000"/>
                <w:sz w:val="24"/>
              </w:rPr>
              <w:t xml:space="preserve"> прямых секущей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42</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F56DC">
              <w:rPr>
                <w:rFonts w:ascii="Times New Roman" w:hAnsi="Times New Roman"/>
                <w:color w:val="000000"/>
                <w:sz w:val="24"/>
              </w:rPr>
              <w:t>параллельных</w:t>
            </w:r>
            <w:proofErr w:type="gramEnd"/>
            <w:r w:rsidRPr="005F56DC">
              <w:rPr>
                <w:rFonts w:ascii="Times New Roman" w:hAnsi="Times New Roman"/>
                <w:color w:val="000000"/>
                <w:sz w:val="24"/>
              </w:rPr>
              <w:t xml:space="preserve"> прямых секущей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43</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5F56DC">
              <w:rPr>
                <w:rFonts w:ascii="Times New Roman" w:hAnsi="Times New Roman"/>
                <w:color w:val="000000"/>
                <w:sz w:val="24"/>
              </w:rPr>
              <w:t>параллельных</w:t>
            </w:r>
            <w:proofErr w:type="gramEnd"/>
            <w:r w:rsidRPr="005F56DC">
              <w:rPr>
                <w:rFonts w:ascii="Times New Roman" w:hAnsi="Times New Roman"/>
                <w:color w:val="000000"/>
                <w:sz w:val="24"/>
              </w:rPr>
              <w:t xml:space="preserve"> прямых секущей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w:t>
              </w:r>
              <w:r w:rsidRPr="005F56DC">
                <w:rPr>
                  <w:rFonts w:ascii="Times New Roman" w:hAnsi="Times New Roman"/>
                  <w:color w:val="0000FF"/>
                  <w:u w:val="single"/>
                </w:rPr>
                <w:t>3</w:t>
              </w:r>
              <w:r>
                <w:rPr>
                  <w:rFonts w:ascii="Times New Roman" w:hAnsi="Times New Roman"/>
                  <w:color w:val="0000FF"/>
                  <w:u w:val="single"/>
                </w:rPr>
                <w:t>b</w:t>
              </w:r>
              <w:r w:rsidRPr="005F56DC">
                <w:rPr>
                  <w:rFonts w:ascii="Times New Roman" w:hAnsi="Times New Roman"/>
                  <w:color w:val="0000FF"/>
                  <w:u w:val="single"/>
                </w:rPr>
                <w:t>0</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44</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46</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w:t>
              </w:r>
              <w:r w:rsidRPr="005F56DC">
                <w:rPr>
                  <w:rFonts w:ascii="Times New Roman" w:hAnsi="Times New Roman"/>
                  <w:color w:val="0000FF"/>
                  <w:u w:val="single"/>
                </w:rPr>
                <w:t>630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47</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w:t>
              </w:r>
              <w:r w:rsidRPr="005F56DC">
                <w:rPr>
                  <w:rFonts w:ascii="Times New Roman" w:hAnsi="Times New Roman"/>
                  <w:color w:val="0000FF"/>
                  <w:u w:val="single"/>
                </w:rPr>
                <w:t>8</w:t>
              </w:r>
              <w:r>
                <w:rPr>
                  <w:rFonts w:ascii="Times New Roman" w:hAnsi="Times New Roman"/>
                  <w:color w:val="0000FF"/>
                  <w:u w:val="single"/>
                </w:rPr>
                <w:t>ba</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48</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fa</w:t>
              </w:r>
              <w:r w:rsidRPr="005F56DC">
                <w:rPr>
                  <w:rFonts w:ascii="Times New Roman" w:hAnsi="Times New Roman"/>
                  <w:color w:val="0000FF"/>
                  <w:u w:val="single"/>
                </w:rPr>
                <w:t>5</w:t>
              </w:r>
              <w:r>
                <w:rPr>
                  <w:rFonts w:ascii="Times New Roman" w:hAnsi="Times New Roman"/>
                  <w:color w:val="0000FF"/>
                  <w:u w:val="single"/>
                </w:rPr>
                <w:t>e</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49</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50</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Контрольная работа по теме "</w:t>
            </w:r>
            <w:proofErr w:type="gramStart"/>
            <w:r w:rsidRPr="005F56DC">
              <w:rPr>
                <w:rFonts w:ascii="Times New Roman" w:hAnsi="Times New Roman"/>
                <w:color w:val="000000"/>
                <w:sz w:val="24"/>
              </w:rPr>
              <w:t>Параллельные</w:t>
            </w:r>
            <w:proofErr w:type="gramEnd"/>
            <w:r w:rsidRPr="005F56DC">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/8866</w:t>
              </w:r>
              <w:r>
                <w:rPr>
                  <w:rFonts w:ascii="Times New Roman" w:hAnsi="Times New Roman"/>
                  <w:color w:val="0000FF"/>
                  <w:u w:val="single"/>
                </w:rPr>
                <w:t>fe</w:t>
              </w:r>
              <w:r w:rsidRPr="005F56DC">
                <w:rPr>
                  <w:rFonts w:ascii="Times New Roman" w:hAnsi="Times New Roman"/>
                  <w:color w:val="0000FF"/>
                  <w:u w:val="single"/>
                </w:rPr>
                <w:t>6</w:t>
              </w:r>
              <w:r>
                <w:rPr>
                  <w:rFonts w:ascii="Times New Roman" w:hAnsi="Times New Roman"/>
                  <w:color w:val="0000FF"/>
                  <w:u w:val="single"/>
                </w:rPr>
                <w:t>e</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51</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/88670800</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52</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/88670</w:t>
              </w:r>
              <w:r>
                <w:rPr>
                  <w:rFonts w:ascii="Times New Roman" w:hAnsi="Times New Roman"/>
                  <w:color w:val="0000FF"/>
                  <w:u w:val="single"/>
                </w:rPr>
                <w:t>e</w:t>
              </w:r>
              <w:r w:rsidRPr="005F56DC">
                <w:rPr>
                  <w:rFonts w:ascii="Times New Roman" w:hAnsi="Times New Roman"/>
                  <w:color w:val="0000FF"/>
                  <w:u w:val="single"/>
                </w:rPr>
                <w:t>9</w:t>
              </w:r>
              <w:r>
                <w:rPr>
                  <w:rFonts w:ascii="Times New Roman" w:hAnsi="Times New Roman"/>
                  <w:color w:val="0000FF"/>
                  <w:u w:val="single"/>
                </w:rPr>
                <w:t>a</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53</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54</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/8867013</w:t>
              </w:r>
              <w:r>
                <w:rPr>
                  <w:rFonts w:ascii="Times New Roman" w:hAnsi="Times New Roman"/>
                  <w:color w:val="0000FF"/>
                  <w:u w:val="single"/>
                </w:rPr>
                <w:t>e</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56</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/88670508</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57</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58</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/88670</w:t>
              </w:r>
              <w:r>
                <w:rPr>
                  <w:rFonts w:ascii="Times New Roman" w:hAnsi="Times New Roman"/>
                  <w:color w:val="0000FF"/>
                  <w:u w:val="single"/>
                </w:rPr>
                <w:t>a</w:t>
              </w:r>
              <w:r w:rsidRPr="005F56DC">
                <w:rPr>
                  <w:rFonts w:ascii="Times New Roman" w:hAnsi="Times New Roman"/>
                  <w:color w:val="0000FF"/>
                  <w:u w:val="single"/>
                </w:rPr>
                <w:t>62</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60</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/8867103</w:t>
              </w:r>
              <w:r>
                <w:rPr>
                  <w:rFonts w:ascii="Times New Roman" w:hAnsi="Times New Roman"/>
                  <w:color w:val="0000FF"/>
                  <w:u w:val="single"/>
                </w:rPr>
                <w:t>e</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61</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62</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/88671188</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63</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/886712</w:t>
              </w:r>
              <w:r>
                <w:rPr>
                  <w:rFonts w:ascii="Times New Roman" w:hAnsi="Times New Roman"/>
                  <w:color w:val="0000FF"/>
                  <w:u w:val="single"/>
                </w:rPr>
                <w:t>d</w:t>
              </w:r>
              <w:r w:rsidRPr="005F56DC">
                <w:rPr>
                  <w:rFonts w:ascii="Times New Roman" w:hAnsi="Times New Roman"/>
                  <w:color w:val="0000FF"/>
                  <w:u w:val="single"/>
                </w:rPr>
                <w:t>2</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64</w:t>
            </w:r>
          </w:p>
        </w:tc>
        <w:tc>
          <w:tcPr>
            <w:tcW w:w="2816" w:type="dxa"/>
            <w:tcMar>
              <w:top w:w="50" w:type="dxa"/>
              <w:left w:w="100" w:type="dxa"/>
            </w:tcMar>
            <w:vAlign w:val="center"/>
          </w:tcPr>
          <w:p w:rsidR="008F39C1" w:rsidRDefault="008556B4">
            <w:pPr>
              <w:spacing w:after="0"/>
              <w:ind w:left="135"/>
            </w:pPr>
            <w:r w:rsidRPr="005F56DC">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/88671462</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65</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/886715</w:t>
              </w:r>
              <w:r>
                <w:rPr>
                  <w:rFonts w:ascii="Times New Roman" w:hAnsi="Times New Roman"/>
                  <w:color w:val="0000FF"/>
                  <w:u w:val="single"/>
                </w:rPr>
                <w:t>b</w:t>
              </w:r>
              <w:r w:rsidRPr="005F56DC">
                <w:rPr>
                  <w:rFonts w:ascii="Times New Roman" w:hAnsi="Times New Roman"/>
                  <w:color w:val="0000FF"/>
                  <w:u w:val="single"/>
                </w:rPr>
                <w:t>6</w:t>
              </w:r>
            </w:hyperlink>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66</w:t>
            </w:r>
          </w:p>
        </w:tc>
        <w:tc>
          <w:tcPr>
            <w:tcW w:w="2816" w:type="dxa"/>
            <w:tcMar>
              <w:top w:w="50" w:type="dxa"/>
              <w:left w:w="100" w:type="dxa"/>
            </w:tcMar>
            <w:vAlign w:val="center"/>
          </w:tcPr>
          <w:p w:rsidR="008F39C1" w:rsidRDefault="008556B4">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/886716</w:t>
              </w:r>
              <w:r>
                <w:rPr>
                  <w:rFonts w:ascii="Times New Roman" w:hAnsi="Times New Roman"/>
                  <w:color w:val="0000FF"/>
                  <w:u w:val="single"/>
                </w:rPr>
                <w:t>ec</w:t>
              </w:r>
            </w:hyperlink>
          </w:p>
        </w:tc>
      </w:tr>
      <w:tr w:rsidR="008F39C1">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67</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Default="008F39C1">
            <w:pPr>
              <w:spacing w:after="0"/>
              <w:ind w:left="135"/>
            </w:pPr>
          </w:p>
        </w:tc>
      </w:tr>
      <w:tr w:rsidR="008F39C1" w:rsidRPr="005F56DC">
        <w:trPr>
          <w:trHeight w:val="144"/>
          <w:tblCellSpacing w:w="20" w:type="nil"/>
        </w:trPr>
        <w:tc>
          <w:tcPr>
            <w:tcW w:w="400" w:type="dxa"/>
            <w:tcMar>
              <w:top w:w="50" w:type="dxa"/>
              <w:left w:w="100" w:type="dxa"/>
            </w:tcMar>
            <w:vAlign w:val="center"/>
          </w:tcPr>
          <w:p w:rsidR="008F39C1" w:rsidRDefault="008556B4">
            <w:pPr>
              <w:spacing w:after="0"/>
            </w:pPr>
            <w:r>
              <w:rPr>
                <w:rFonts w:ascii="Times New Roman" w:hAnsi="Times New Roman"/>
                <w:color w:val="000000"/>
                <w:sz w:val="24"/>
              </w:rPr>
              <w:t>68</w:t>
            </w:r>
          </w:p>
        </w:tc>
        <w:tc>
          <w:tcPr>
            <w:tcW w:w="2816"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F39C1" w:rsidRDefault="008F39C1">
            <w:pPr>
              <w:spacing w:after="0"/>
              <w:ind w:left="135"/>
              <w:jc w:val="center"/>
            </w:pPr>
          </w:p>
        </w:tc>
        <w:tc>
          <w:tcPr>
            <w:tcW w:w="1669" w:type="dxa"/>
            <w:tcMar>
              <w:top w:w="50" w:type="dxa"/>
              <w:left w:w="100" w:type="dxa"/>
            </w:tcMar>
            <w:vAlign w:val="center"/>
          </w:tcPr>
          <w:p w:rsidR="008F39C1" w:rsidRDefault="008F39C1">
            <w:pPr>
              <w:spacing w:after="0"/>
              <w:ind w:left="135"/>
              <w:jc w:val="center"/>
            </w:pPr>
          </w:p>
        </w:tc>
        <w:tc>
          <w:tcPr>
            <w:tcW w:w="1189" w:type="dxa"/>
            <w:tcMar>
              <w:top w:w="50" w:type="dxa"/>
              <w:left w:w="100" w:type="dxa"/>
            </w:tcMar>
            <w:vAlign w:val="center"/>
          </w:tcPr>
          <w:p w:rsidR="008F39C1" w:rsidRDefault="008F39C1">
            <w:pPr>
              <w:spacing w:after="0"/>
              <w:ind w:left="135"/>
            </w:pPr>
          </w:p>
        </w:tc>
        <w:tc>
          <w:tcPr>
            <w:tcW w:w="2021"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/886719</w:t>
              </w:r>
              <w:r>
                <w:rPr>
                  <w:rFonts w:ascii="Times New Roman" w:hAnsi="Times New Roman"/>
                  <w:color w:val="0000FF"/>
                  <w:u w:val="single"/>
                </w:rPr>
                <w:t>bc</w:t>
              </w:r>
            </w:hyperlink>
          </w:p>
        </w:tc>
      </w:tr>
      <w:tr w:rsidR="008F39C1">
        <w:trPr>
          <w:trHeight w:val="144"/>
          <w:tblCellSpacing w:w="20" w:type="nil"/>
        </w:trPr>
        <w:tc>
          <w:tcPr>
            <w:tcW w:w="0" w:type="auto"/>
            <w:gridSpan w:val="2"/>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556B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8F39C1">
        <w:trPr>
          <w:trHeight w:val="144"/>
          <w:tblCellSpacing w:w="20" w:type="nil"/>
        </w:trPr>
        <w:tc>
          <w:tcPr>
            <w:tcW w:w="366"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3344"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Тема урока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Дата изучения </w:t>
            </w:r>
          </w:p>
          <w:p w:rsidR="008F39C1" w:rsidRDefault="008F39C1">
            <w:pPr>
              <w:spacing w:after="0"/>
              <w:ind w:left="135"/>
            </w:pPr>
          </w:p>
        </w:tc>
        <w:tc>
          <w:tcPr>
            <w:tcW w:w="1955"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812"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507"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607"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r>
      <w:tr w:rsidR="008F39C1" w:rsidRPr="005F56DC">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3344"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8F39C1" w:rsidRDefault="008556B4">
            <w:pPr>
              <w:spacing w:after="0"/>
              <w:ind w:left="135"/>
              <w:jc w:val="center"/>
            </w:pPr>
            <w:r w:rsidRPr="005F56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Pr="005F56DC" w:rsidRDefault="008556B4">
            <w:pPr>
              <w:spacing w:after="0"/>
              <w:ind w:left="135"/>
            </w:pPr>
            <w:r w:rsidRPr="005F56D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F56DC">
                <w:rPr>
                  <w:rFonts w:ascii="Times New Roman" w:hAnsi="Times New Roman"/>
                  <w:color w:val="0000FF"/>
                  <w:u w:val="single"/>
                </w:rPr>
                <w:t>://</w:t>
              </w:r>
              <w:r>
                <w:rPr>
                  <w:rFonts w:ascii="Times New Roman" w:hAnsi="Times New Roman"/>
                  <w:color w:val="0000FF"/>
                  <w:u w:val="single"/>
                </w:rPr>
                <w:t>m</w:t>
              </w:r>
              <w:r w:rsidRPr="005F56DC">
                <w:rPr>
                  <w:rFonts w:ascii="Times New Roman" w:hAnsi="Times New Roman"/>
                  <w:color w:val="0000FF"/>
                  <w:u w:val="single"/>
                </w:rPr>
                <w:t>.</w:t>
              </w:r>
              <w:r>
                <w:rPr>
                  <w:rFonts w:ascii="Times New Roman" w:hAnsi="Times New Roman"/>
                  <w:color w:val="0000FF"/>
                  <w:u w:val="single"/>
                </w:rPr>
                <w:t>edsoo</w:t>
              </w:r>
              <w:r w:rsidRPr="005F56DC">
                <w:rPr>
                  <w:rFonts w:ascii="Times New Roman" w:hAnsi="Times New Roman"/>
                  <w:color w:val="0000FF"/>
                  <w:u w:val="single"/>
                </w:rPr>
                <w:t>.</w:t>
              </w:r>
              <w:r>
                <w:rPr>
                  <w:rFonts w:ascii="Times New Roman" w:hAnsi="Times New Roman"/>
                  <w:color w:val="0000FF"/>
                  <w:u w:val="single"/>
                </w:rPr>
                <w:t>ru</w:t>
              </w:r>
              <w:r w:rsidRPr="005F56DC">
                <w:rPr>
                  <w:rFonts w:ascii="Times New Roman" w:hAnsi="Times New Roman"/>
                  <w:color w:val="0000FF"/>
                  <w:u w:val="single"/>
                </w:rPr>
                <w:t>/88671</w:t>
              </w:r>
              <w:r>
                <w:rPr>
                  <w:rFonts w:ascii="Times New Roman" w:hAnsi="Times New Roman"/>
                  <w:color w:val="0000FF"/>
                  <w:u w:val="single"/>
                </w:rPr>
                <w:t>af</w:t>
              </w:r>
              <w:r w:rsidRPr="005F56DC">
                <w:rPr>
                  <w:rFonts w:ascii="Times New Roman" w:hAnsi="Times New Roman"/>
                  <w:color w:val="0000FF"/>
                  <w:u w:val="single"/>
                </w:rPr>
                <w:t>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https://m.edsoo.ru/88671ca0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https://m.edsoo.ru/88671ca0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https://m.edsoo.ru/88671dea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https://m.edsoo.ru/88671f20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https://m.edsoo.ru/8867209c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https://m.edsoo.ru/88672358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https://m.edsoo.ru/8867252e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https://m.edsoo.ru/88672858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https://m.edsoo.ru/88672b14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https://m.edsoo.ru/88672b14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https://m.edsoo.ru/88672c9a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https://m.edsoo.ru/8867337a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https://m.edsoo.ru/88672e0c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https://m.edsoo.ru/88672f38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https://m.edsoo.ru/88672358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https://m.edsoo.ru/88673064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https://m.edsoo.ru/88673794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https://m.edsoo.ru/88673794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Центр ма</w:t>
            </w:r>
            <w:proofErr w:type="gramStart"/>
            <w:r>
              <w:rPr>
                <w:rFonts w:ascii="Times New Roman" w:hAnsi="Times New Roman"/>
                <w:color w:val="000000"/>
                <w:sz w:val="24"/>
              </w:rPr>
              <w:t>сс в тр</w:t>
            </w:r>
            <w:proofErr w:type="gramEnd"/>
            <w:r>
              <w:rPr>
                <w:rFonts w:ascii="Times New Roman" w:hAnsi="Times New Roman"/>
                <w:color w:val="000000"/>
                <w:sz w:val="24"/>
              </w:rPr>
              <w:t>еугольнике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https://m.edsoo.ru/886738fc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https://m.edsoo.ru/88673a78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https://m.edsoo.ru/88673bae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https://m.edsoo.ru/88673d52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https://m.edsoo.ru/8867400e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https://m.edsoo.ru/8867445a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https://m.edsoo.ru/886745fe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https://m.edsoo.ru/88674860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https://m.edsoo.ru/88674a22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https://m.edsoo.ru/88674a22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https://m.edsoo.ru/88675288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https://m.edsoo.ru/8867542c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https://m.edsoo.ru/88674e78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https://m.edsoo.ru/8867473e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https://m.edsoo.ru/88675558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https://m.edsoo.ru/88675684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https://m.edsoo.ru/88674f90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https://m.edsoo.ru/8867579c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https://m.edsoo.ru/88675918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https://m.edsoo.ru/88675918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https://m.edsoo.ru/88675abc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https://m.edsoo.ru/88675d32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https://m.edsoo.ru/88675f44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Контрольная работа по теме </w:t>
            </w:r>
            <w:r>
              <w:rPr>
                <w:rFonts w:ascii="Times New Roman" w:hAnsi="Times New Roman"/>
                <w:color w:val="000000"/>
                <w:sz w:val="24"/>
              </w:rPr>
              <w:lastRenderedPageBreak/>
              <w:t>"Теорема Пифагора и начала тригонометрии"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https://m.edsoo.ru/8a1407e8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https://m.edsoo.ru/8a1415b2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https://m.edsoo.ru/8a141940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https://m.edsoo.ru/8a141b34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https://m.edsoo.ru/8a140f86</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https://m.edsoo.ru/8a1416d4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https://m.edsoo.ru/8a1416d4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свой</w:t>
            </w:r>
            <w:proofErr w:type="gramStart"/>
            <w:r>
              <w:rPr>
                <w:rFonts w:ascii="Times New Roman" w:hAnsi="Times New Roman"/>
                <w:color w:val="000000"/>
                <w:sz w:val="24"/>
              </w:rPr>
              <w:t>ств вп</w:t>
            </w:r>
            <w:proofErr w:type="gramEnd"/>
            <w:r>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свой</w:t>
            </w:r>
            <w:proofErr w:type="gramStart"/>
            <w:r>
              <w:rPr>
                <w:rFonts w:ascii="Times New Roman" w:hAnsi="Times New Roman"/>
                <w:color w:val="000000"/>
                <w:sz w:val="24"/>
              </w:rPr>
              <w:t>ств вп</w:t>
            </w:r>
            <w:proofErr w:type="gramEnd"/>
            <w:r>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https://m.edsoo.ru/8a1410a8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https://m.edsoo.ru/8a1410a8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https://m.edsoo.ru/8a141c88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https://m.edsoo.ru/8a141ddc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https://m.edsoo.ru/8a141efe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https://m.edsoo.ru/8a142368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https://m.edsoo.ru/8a1420ac</w:t>
              </w:r>
            </w:hyperlink>
          </w:p>
        </w:tc>
      </w:tr>
      <w:tr w:rsidR="008F39C1">
        <w:trPr>
          <w:trHeight w:val="144"/>
          <w:tblCellSpacing w:w="20" w:type="nil"/>
        </w:trPr>
        <w:tc>
          <w:tcPr>
            <w:tcW w:w="0" w:type="auto"/>
            <w:gridSpan w:val="2"/>
            <w:tcMar>
              <w:top w:w="50" w:type="dxa"/>
              <w:left w:w="100" w:type="dxa"/>
            </w:tcMar>
            <w:vAlign w:val="center"/>
          </w:tcPr>
          <w:p w:rsidR="008F39C1" w:rsidRDefault="008556B4">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556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8F39C1">
        <w:trPr>
          <w:trHeight w:val="144"/>
          <w:tblCellSpacing w:w="20" w:type="nil"/>
        </w:trPr>
        <w:tc>
          <w:tcPr>
            <w:tcW w:w="366"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F39C1" w:rsidRDefault="008F39C1">
            <w:pPr>
              <w:spacing w:after="0"/>
              <w:ind w:left="135"/>
            </w:pPr>
          </w:p>
        </w:tc>
        <w:tc>
          <w:tcPr>
            <w:tcW w:w="3344"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Тема урока </w:t>
            </w:r>
          </w:p>
          <w:p w:rsidR="008F39C1" w:rsidRDefault="008F39C1">
            <w:pPr>
              <w:spacing w:after="0"/>
              <w:ind w:left="135"/>
            </w:pPr>
          </w:p>
        </w:tc>
        <w:tc>
          <w:tcPr>
            <w:tcW w:w="0" w:type="auto"/>
            <w:gridSpan w:val="3"/>
            <w:tcMar>
              <w:top w:w="50" w:type="dxa"/>
              <w:left w:w="100" w:type="dxa"/>
            </w:tcMar>
            <w:vAlign w:val="center"/>
          </w:tcPr>
          <w:p w:rsidR="008F39C1" w:rsidRDefault="008556B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Дата изучения </w:t>
            </w:r>
          </w:p>
          <w:p w:rsidR="008F39C1" w:rsidRDefault="008F39C1">
            <w:pPr>
              <w:spacing w:after="0"/>
              <w:ind w:left="135"/>
            </w:pPr>
          </w:p>
        </w:tc>
        <w:tc>
          <w:tcPr>
            <w:tcW w:w="1955" w:type="dxa"/>
            <w:vMerge w:val="restart"/>
            <w:tcMar>
              <w:top w:w="50" w:type="dxa"/>
              <w:left w:w="100" w:type="dxa"/>
            </w:tcMar>
            <w:vAlign w:val="center"/>
          </w:tcPr>
          <w:p w:rsidR="008F39C1" w:rsidRDefault="008556B4">
            <w:pPr>
              <w:spacing w:after="0"/>
              <w:ind w:left="135"/>
            </w:pPr>
            <w:r>
              <w:rPr>
                <w:rFonts w:ascii="Times New Roman" w:hAnsi="Times New Roman"/>
                <w:b/>
                <w:color w:val="000000"/>
                <w:sz w:val="24"/>
              </w:rPr>
              <w:t xml:space="preserve">Электронные цифровые образовательные ресурсы </w:t>
            </w:r>
          </w:p>
          <w:p w:rsidR="008F39C1" w:rsidRDefault="008F39C1">
            <w:pPr>
              <w:spacing w:after="0"/>
              <w:ind w:left="135"/>
            </w:pPr>
          </w:p>
        </w:tc>
      </w:tr>
      <w:tr w:rsidR="008F39C1">
        <w:trPr>
          <w:trHeight w:val="144"/>
          <w:tblCellSpacing w:w="20" w:type="nil"/>
        </w:trPr>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c>
          <w:tcPr>
            <w:tcW w:w="812"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Всего </w:t>
            </w:r>
          </w:p>
          <w:p w:rsidR="008F39C1" w:rsidRDefault="008F39C1">
            <w:pPr>
              <w:spacing w:after="0"/>
              <w:ind w:left="135"/>
            </w:pPr>
          </w:p>
        </w:tc>
        <w:tc>
          <w:tcPr>
            <w:tcW w:w="1507"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Контрольные работы </w:t>
            </w:r>
          </w:p>
          <w:p w:rsidR="008F39C1" w:rsidRDefault="008F39C1">
            <w:pPr>
              <w:spacing w:after="0"/>
              <w:ind w:left="135"/>
            </w:pPr>
          </w:p>
        </w:tc>
        <w:tc>
          <w:tcPr>
            <w:tcW w:w="1607" w:type="dxa"/>
            <w:tcMar>
              <w:top w:w="50" w:type="dxa"/>
              <w:left w:w="100" w:type="dxa"/>
            </w:tcMar>
            <w:vAlign w:val="center"/>
          </w:tcPr>
          <w:p w:rsidR="008F39C1" w:rsidRDefault="008556B4">
            <w:pPr>
              <w:spacing w:after="0"/>
              <w:ind w:left="135"/>
            </w:pPr>
            <w:r>
              <w:rPr>
                <w:rFonts w:ascii="Times New Roman" w:hAnsi="Times New Roman"/>
                <w:b/>
                <w:color w:val="000000"/>
                <w:sz w:val="24"/>
              </w:rPr>
              <w:t xml:space="preserve">Практические работы </w:t>
            </w:r>
          </w:p>
          <w:p w:rsidR="008F39C1" w:rsidRDefault="008F39C1">
            <w:pPr>
              <w:spacing w:after="0"/>
              <w:ind w:left="135"/>
            </w:pPr>
          </w:p>
        </w:tc>
        <w:tc>
          <w:tcPr>
            <w:tcW w:w="0" w:type="auto"/>
            <w:vMerge/>
            <w:tcBorders>
              <w:top w:val="nil"/>
            </w:tcBorders>
            <w:tcMar>
              <w:top w:w="50" w:type="dxa"/>
              <w:left w:w="100" w:type="dxa"/>
            </w:tcMar>
          </w:tcPr>
          <w:p w:rsidR="008F39C1" w:rsidRDefault="008F39C1"/>
        </w:tc>
        <w:tc>
          <w:tcPr>
            <w:tcW w:w="0" w:type="auto"/>
            <w:vMerge/>
            <w:tcBorders>
              <w:top w:val="nil"/>
            </w:tcBorders>
            <w:tcMar>
              <w:top w:w="50" w:type="dxa"/>
              <w:left w:w="100" w:type="dxa"/>
            </w:tcMar>
          </w:tcPr>
          <w:p w:rsidR="008F39C1" w:rsidRDefault="008F39C1"/>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https://m.edsoo.ru/8a1424bc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https://m.edsoo.ru/8a14336c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https://m.edsoo.ru/8a142d5e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https://m.edsoo.ru/8a142e8a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https://m.edsoo.ru/8a1430b0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https://m.edsoo.ru/8a142ac0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https://m.edsoo.ru/8a142ac0</w:t>
              </w:r>
            </w:hyperlink>
          </w:p>
        </w:tc>
        <w:bookmarkStart w:id="12" w:name="_GoBack"/>
        <w:bookmarkEnd w:id="12"/>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https://m.edsoo.ru/8a142ac0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https://m.edsoo.ru/8a142ac0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https://m.edsoo.ru/8a142c3c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https://m.edsoo.ru/8a14392a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https://m.edsoo.ru/8a143ab0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https://m.edsoo.ru/8a143de4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19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https://m.edsoo.ru/8a14406e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https://m.edsoo.ru/8a1441a4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https://m.edsoo.ru/8a1442da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https://m.edsoo.ru/8a143f06</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https://m.edsoo.ru/8a1443fc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https://m.edsoo.ru/8a144578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https://m.edsoo.ru/8a1447a8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https://m.edsoo.ru/8a144960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https://m.edsoo.ru/8a144a8c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29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https://m.edsoo.ru/8a144d52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https://m.edsoo.ru/8a144fbe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https://m.edsoo.ru/8a14539c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https://m.edsoo.ru/8a14550e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https://m.edsoo.ru/8a144c3a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Решение задач с помощью </w:t>
            </w:r>
            <w:r>
              <w:rPr>
                <w:rFonts w:ascii="Times New Roman" w:hAnsi="Times New Roman"/>
                <w:color w:val="000000"/>
                <w:sz w:val="24"/>
              </w:rPr>
              <w:lastRenderedPageBreak/>
              <w:t>векторов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https://m.edsoo.ru/8a1458c4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https://m.edsoo.ru/8a145b08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39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https://m.edsoo.ru/8a145c48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https://m.edsoo.ru/8a14635a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https://m.edsoo.ru/8a146620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https://m.edsoo.ru/8a146e0e</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48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https://m.edsoo.ru/8a146fda</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https://m.edsoo.ru/8a1472c8</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https://m.edsoo.ru/8a14714c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https://m.edsoo.ru/8a14714c</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https://m.edsoo.ru/8a147426</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https://m.edsoo.ru/8a147750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https://m.edsoo.ru/8a147750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https://m.edsoo.ru/8a147c82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https://m.edsoo.ru/8a147f16</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https://m.edsoo.ru/8a147f16</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59</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60</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61</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https://m.edsoo.ru/8a1480e2</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62</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63</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Повторение, обобщение, систематизация знаний. Измерение </w:t>
            </w:r>
            <w:r>
              <w:rPr>
                <w:rFonts w:ascii="Times New Roman" w:hAnsi="Times New Roman"/>
                <w:color w:val="000000"/>
                <w:sz w:val="24"/>
              </w:rPr>
              <w:lastRenderedPageBreak/>
              <w:t>геометрических величин. Треугольники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https://m.edsoo.ru/8a148524</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https://m.edsoo.ru/8a148650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65</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66</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67</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556B4">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https://m.edsoo.ru/8a148920</w:t>
              </w:r>
            </w:hyperlink>
          </w:p>
        </w:tc>
      </w:tr>
      <w:tr w:rsidR="008F39C1">
        <w:trPr>
          <w:trHeight w:val="144"/>
          <w:tblCellSpacing w:w="20" w:type="nil"/>
        </w:trPr>
        <w:tc>
          <w:tcPr>
            <w:tcW w:w="366" w:type="dxa"/>
            <w:tcMar>
              <w:top w:w="50" w:type="dxa"/>
              <w:left w:w="100" w:type="dxa"/>
            </w:tcMar>
            <w:vAlign w:val="center"/>
          </w:tcPr>
          <w:p w:rsidR="008F39C1" w:rsidRDefault="008556B4">
            <w:pPr>
              <w:spacing w:after="0"/>
            </w:pPr>
            <w:r>
              <w:rPr>
                <w:rFonts w:ascii="Times New Roman" w:hAnsi="Times New Roman"/>
                <w:color w:val="000000"/>
                <w:sz w:val="24"/>
              </w:rPr>
              <w:t>68</w:t>
            </w:r>
          </w:p>
        </w:tc>
        <w:tc>
          <w:tcPr>
            <w:tcW w:w="3344" w:type="dxa"/>
            <w:tcMar>
              <w:top w:w="50" w:type="dxa"/>
              <w:left w:w="100" w:type="dxa"/>
            </w:tcMar>
            <w:vAlign w:val="center"/>
          </w:tcPr>
          <w:p w:rsidR="008F39C1" w:rsidRDefault="008556B4">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F39C1" w:rsidRDefault="008F39C1">
            <w:pPr>
              <w:spacing w:after="0"/>
              <w:ind w:left="135"/>
              <w:jc w:val="center"/>
            </w:pPr>
          </w:p>
        </w:tc>
        <w:tc>
          <w:tcPr>
            <w:tcW w:w="1607" w:type="dxa"/>
            <w:tcMar>
              <w:top w:w="50" w:type="dxa"/>
              <w:left w:w="100" w:type="dxa"/>
            </w:tcMar>
            <w:vAlign w:val="center"/>
          </w:tcPr>
          <w:p w:rsidR="008F39C1" w:rsidRDefault="008F39C1">
            <w:pPr>
              <w:spacing w:after="0"/>
              <w:ind w:left="135"/>
              <w:jc w:val="center"/>
            </w:pPr>
          </w:p>
        </w:tc>
        <w:tc>
          <w:tcPr>
            <w:tcW w:w="1137" w:type="dxa"/>
            <w:tcMar>
              <w:top w:w="50" w:type="dxa"/>
              <w:left w:w="100" w:type="dxa"/>
            </w:tcMar>
            <w:vAlign w:val="center"/>
          </w:tcPr>
          <w:p w:rsidR="008F39C1" w:rsidRDefault="008F39C1">
            <w:pPr>
              <w:spacing w:after="0"/>
              <w:ind w:left="135"/>
            </w:pPr>
          </w:p>
        </w:tc>
        <w:tc>
          <w:tcPr>
            <w:tcW w:w="1955" w:type="dxa"/>
            <w:tcMar>
              <w:top w:w="50" w:type="dxa"/>
              <w:left w:w="100" w:type="dxa"/>
            </w:tcMar>
            <w:vAlign w:val="center"/>
          </w:tcPr>
          <w:p w:rsidR="008F39C1" w:rsidRDefault="008F39C1">
            <w:pPr>
              <w:spacing w:after="0"/>
              <w:ind w:left="135"/>
            </w:pPr>
          </w:p>
        </w:tc>
      </w:tr>
      <w:tr w:rsidR="008F39C1">
        <w:trPr>
          <w:trHeight w:val="144"/>
          <w:tblCellSpacing w:w="20" w:type="nil"/>
        </w:trPr>
        <w:tc>
          <w:tcPr>
            <w:tcW w:w="0" w:type="auto"/>
            <w:gridSpan w:val="2"/>
            <w:tcMar>
              <w:top w:w="50" w:type="dxa"/>
              <w:left w:w="100" w:type="dxa"/>
            </w:tcMar>
            <w:vAlign w:val="center"/>
          </w:tcPr>
          <w:p w:rsidR="008F39C1" w:rsidRDefault="008556B4">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8F39C1" w:rsidRDefault="008556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F39C1" w:rsidRDefault="008F39C1"/>
        </w:tc>
      </w:tr>
    </w:tbl>
    <w:p w:rsidR="008F39C1" w:rsidRDefault="008F39C1">
      <w:pPr>
        <w:sectPr w:rsidR="008F39C1">
          <w:pgSz w:w="16383" w:h="11906" w:orient="landscape"/>
          <w:pgMar w:top="1134" w:right="850" w:bottom="1134" w:left="1701" w:header="720" w:footer="720" w:gutter="0"/>
          <w:cols w:space="720"/>
        </w:sectPr>
      </w:pPr>
    </w:p>
    <w:p w:rsidR="008F39C1" w:rsidRDefault="008F39C1">
      <w:pPr>
        <w:sectPr w:rsidR="008F39C1">
          <w:pgSz w:w="16383" w:h="11906" w:orient="landscape"/>
          <w:pgMar w:top="1134" w:right="850" w:bottom="1134" w:left="1701" w:header="720" w:footer="720" w:gutter="0"/>
          <w:cols w:space="720"/>
        </w:sectPr>
      </w:pPr>
    </w:p>
    <w:p w:rsidR="00B61628" w:rsidRDefault="00B61628">
      <w:pPr>
        <w:spacing w:after="0"/>
        <w:ind w:left="120"/>
        <w:rPr>
          <w:rFonts w:ascii="Times New Roman" w:hAnsi="Times New Roman"/>
          <w:b/>
          <w:color w:val="000000"/>
          <w:sz w:val="28"/>
        </w:rPr>
      </w:pPr>
      <w:bookmarkStart w:id="13" w:name="block-9276713"/>
      <w:bookmarkEnd w:id="11"/>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УЧЕБНО-МЕТОДИЧЕСКОЕ ОБЕСПЕЧЕНИЕ ОБРАЗОВАТЕЛЬНОГО ПРОЦЕССА</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ОБЯЗАТЕЛЬНЫЕ УЧЕБНЫЕ МАТЕРИАЛЫ ДЛЯ УЧЕНИКА</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 xml:space="preserve">Учебник: Математика. Геометрия 7-9 классы. Базовый уровень. 7—9 классы. Л. С. </w:t>
      </w:r>
      <w:proofErr w:type="spellStart"/>
      <w:r w:rsidRPr="00B61628">
        <w:rPr>
          <w:rFonts w:ascii="Times New Roman" w:eastAsia="Times New Roman" w:hAnsi="Times New Roman" w:cs="Times New Roman"/>
          <w:color w:val="010101"/>
          <w:sz w:val="28"/>
          <w:szCs w:val="28"/>
        </w:rPr>
        <w:t>Атанасян</w:t>
      </w:r>
      <w:proofErr w:type="spellEnd"/>
      <w:r w:rsidRPr="00B61628">
        <w:rPr>
          <w:rFonts w:ascii="Times New Roman" w:eastAsia="Times New Roman" w:hAnsi="Times New Roman" w:cs="Times New Roman"/>
          <w:color w:val="010101"/>
          <w:sz w:val="28"/>
          <w:szCs w:val="28"/>
        </w:rPr>
        <w:t>, В. Ф. Бутузов. Москва «Просвещение»; 2023</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​‌‌​МЕТОДИЧЕСКИЕ МАТЕРИАЛЫ ДЛЯ УЧИТЕЛЯ</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 xml:space="preserve">Учебник: Математика. </w:t>
      </w:r>
      <w:proofErr w:type="spellStart"/>
      <w:r w:rsidRPr="00B61628">
        <w:rPr>
          <w:rFonts w:ascii="Times New Roman" w:eastAsia="Times New Roman" w:hAnsi="Times New Roman" w:cs="Times New Roman"/>
          <w:color w:val="010101"/>
          <w:sz w:val="28"/>
          <w:szCs w:val="28"/>
        </w:rPr>
        <w:t>Геометрия</w:t>
      </w:r>
      <w:proofErr w:type="gramStart"/>
      <w:r w:rsidRPr="00B61628">
        <w:rPr>
          <w:rFonts w:ascii="Times New Roman" w:eastAsia="Times New Roman" w:hAnsi="Times New Roman" w:cs="Times New Roman"/>
          <w:color w:val="010101"/>
          <w:sz w:val="28"/>
          <w:szCs w:val="28"/>
        </w:rPr>
        <w:t>.Б</w:t>
      </w:r>
      <w:proofErr w:type="gramEnd"/>
      <w:r w:rsidRPr="00B61628">
        <w:rPr>
          <w:rFonts w:ascii="Times New Roman" w:eastAsia="Times New Roman" w:hAnsi="Times New Roman" w:cs="Times New Roman"/>
          <w:color w:val="010101"/>
          <w:sz w:val="28"/>
          <w:szCs w:val="28"/>
        </w:rPr>
        <w:t>азовый</w:t>
      </w:r>
      <w:proofErr w:type="spellEnd"/>
      <w:r w:rsidRPr="00B61628">
        <w:rPr>
          <w:rFonts w:ascii="Times New Roman" w:eastAsia="Times New Roman" w:hAnsi="Times New Roman" w:cs="Times New Roman"/>
          <w:color w:val="010101"/>
          <w:sz w:val="28"/>
          <w:szCs w:val="28"/>
        </w:rPr>
        <w:t xml:space="preserve"> уровень. 7—9 классы Л. С. </w:t>
      </w:r>
      <w:proofErr w:type="spellStart"/>
      <w:r w:rsidRPr="00B61628">
        <w:rPr>
          <w:rFonts w:ascii="Times New Roman" w:eastAsia="Times New Roman" w:hAnsi="Times New Roman" w:cs="Times New Roman"/>
          <w:color w:val="010101"/>
          <w:sz w:val="28"/>
          <w:szCs w:val="28"/>
        </w:rPr>
        <w:t>Атанасян</w:t>
      </w:r>
      <w:proofErr w:type="spellEnd"/>
      <w:r w:rsidRPr="00B61628">
        <w:rPr>
          <w:rFonts w:ascii="Times New Roman" w:eastAsia="Times New Roman" w:hAnsi="Times New Roman" w:cs="Times New Roman"/>
          <w:color w:val="010101"/>
          <w:sz w:val="28"/>
          <w:szCs w:val="28"/>
        </w:rPr>
        <w:t>, В. Ф. Бутузов. Москва «Просвещение»; 2023</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 xml:space="preserve">Математика. </w:t>
      </w:r>
      <w:proofErr w:type="spellStart"/>
      <w:r w:rsidRPr="00B61628">
        <w:rPr>
          <w:rFonts w:ascii="Times New Roman" w:eastAsia="Times New Roman" w:hAnsi="Times New Roman" w:cs="Times New Roman"/>
          <w:color w:val="010101"/>
          <w:sz w:val="28"/>
          <w:szCs w:val="28"/>
        </w:rPr>
        <w:t>Геметрия</w:t>
      </w:r>
      <w:proofErr w:type="spellEnd"/>
      <w:r w:rsidRPr="00B61628">
        <w:rPr>
          <w:rFonts w:ascii="Times New Roman" w:eastAsia="Times New Roman" w:hAnsi="Times New Roman" w:cs="Times New Roman"/>
          <w:color w:val="010101"/>
          <w:sz w:val="28"/>
          <w:szCs w:val="28"/>
        </w:rPr>
        <w:t xml:space="preserve"> 7-9 классы. Базовый </w:t>
      </w:r>
      <w:proofErr w:type="spellStart"/>
      <w:r w:rsidRPr="00B61628">
        <w:rPr>
          <w:rFonts w:ascii="Times New Roman" w:eastAsia="Times New Roman" w:hAnsi="Times New Roman" w:cs="Times New Roman"/>
          <w:color w:val="010101"/>
          <w:sz w:val="28"/>
          <w:szCs w:val="28"/>
        </w:rPr>
        <w:t>уровень</w:t>
      </w:r>
      <w:proofErr w:type="gramStart"/>
      <w:r w:rsidRPr="00B61628">
        <w:rPr>
          <w:rFonts w:ascii="Times New Roman" w:eastAsia="Times New Roman" w:hAnsi="Times New Roman" w:cs="Times New Roman"/>
          <w:color w:val="010101"/>
          <w:sz w:val="28"/>
          <w:szCs w:val="28"/>
        </w:rPr>
        <w:t>.М</w:t>
      </w:r>
      <w:proofErr w:type="gramEnd"/>
      <w:r w:rsidRPr="00B61628">
        <w:rPr>
          <w:rFonts w:ascii="Times New Roman" w:eastAsia="Times New Roman" w:hAnsi="Times New Roman" w:cs="Times New Roman"/>
          <w:color w:val="010101"/>
          <w:sz w:val="28"/>
          <w:szCs w:val="28"/>
        </w:rPr>
        <w:t>етодическое</w:t>
      </w:r>
      <w:proofErr w:type="spellEnd"/>
      <w:r w:rsidRPr="00B61628">
        <w:rPr>
          <w:rFonts w:ascii="Times New Roman" w:eastAsia="Times New Roman" w:hAnsi="Times New Roman" w:cs="Times New Roman"/>
          <w:color w:val="010101"/>
          <w:sz w:val="28"/>
          <w:szCs w:val="28"/>
        </w:rPr>
        <w:t xml:space="preserve"> пособие к предметной линии учебников по геометрии </w:t>
      </w:r>
      <w:proofErr w:type="spellStart"/>
      <w:r w:rsidRPr="00B61628">
        <w:rPr>
          <w:rFonts w:ascii="Times New Roman" w:eastAsia="Times New Roman" w:hAnsi="Times New Roman" w:cs="Times New Roman"/>
          <w:color w:val="010101"/>
          <w:sz w:val="28"/>
          <w:szCs w:val="28"/>
        </w:rPr>
        <w:t>Л.С.Атанасяна</w:t>
      </w:r>
      <w:proofErr w:type="spellEnd"/>
      <w:r w:rsidRPr="00B61628">
        <w:rPr>
          <w:rFonts w:ascii="Times New Roman" w:eastAsia="Times New Roman" w:hAnsi="Times New Roman" w:cs="Times New Roman"/>
          <w:color w:val="010101"/>
          <w:sz w:val="28"/>
          <w:szCs w:val="28"/>
        </w:rPr>
        <w:t xml:space="preserve">, В.Ф </w:t>
      </w:r>
      <w:proofErr w:type="spellStart"/>
      <w:r w:rsidRPr="00B61628">
        <w:rPr>
          <w:rFonts w:ascii="Times New Roman" w:eastAsia="Times New Roman" w:hAnsi="Times New Roman" w:cs="Times New Roman"/>
          <w:color w:val="010101"/>
          <w:sz w:val="28"/>
          <w:szCs w:val="28"/>
        </w:rPr>
        <w:t>Бутузова</w:t>
      </w:r>
      <w:proofErr w:type="spellEnd"/>
      <w:r w:rsidRPr="00B61628">
        <w:rPr>
          <w:rFonts w:ascii="Times New Roman" w:eastAsia="Times New Roman" w:hAnsi="Times New Roman" w:cs="Times New Roman"/>
          <w:color w:val="010101"/>
          <w:sz w:val="28"/>
          <w:szCs w:val="28"/>
        </w:rPr>
        <w:t>, С.Б Кадомцева и др.; «Просвещение»; 2023</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​‌‌​ЦИФРОВЫЕ ОБРАЗОВАТЕЛЬНЫЕ РЕСУРСЫ И РЕСУРСЫ СЕТИ ИНТЕРНЕТ</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w:t>
      </w:r>
    </w:p>
    <w:p w:rsidR="00B61628" w:rsidRPr="00B61628" w:rsidRDefault="00B61628" w:rsidP="00B61628">
      <w:pPr>
        <w:shd w:val="clear" w:color="auto" w:fill="F9FAFA"/>
        <w:spacing w:after="24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Библиотека ЦОК</w:t>
      </w:r>
    </w:p>
    <w:p w:rsidR="00B61628" w:rsidRPr="00B61628" w:rsidRDefault="00B61628" w:rsidP="00B61628">
      <w:pPr>
        <w:shd w:val="clear" w:color="auto" w:fill="F9FAFA"/>
        <w:spacing w:after="0" w:line="240" w:lineRule="auto"/>
        <w:rPr>
          <w:rFonts w:ascii="Times New Roman" w:eastAsia="Times New Roman" w:hAnsi="Times New Roman" w:cs="Times New Roman"/>
          <w:color w:val="010101"/>
          <w:sz w:val="28"/>
          <w:szCs w:val="28"/>
        </w:rPr>
      </w:pPr>
      <w:r w:rsidRPr="00B61628">
        <w:rPr>
          <w:rFonts w:ascii="Times New Roman" w:eastAsia="Times New Roman" w:hAnsi="Times New Roman" w:cs="Times New Roman"/>
          <w:color w:val="010101"/>
          <w:sz w:val="28"/>
          <w:szCs w:val="28"/>
        </w:rPr>
        <w:t>Адрес публикации: </w:t>
      </w:r>
      <w:hyperlink r:id="rId163" w:tooltip="Скачать методичку" w:history="1">
        <w:r w:rsidRPr="00B61628">
          <w:rPr>
            <w:rFonts w:ascii="Times New Roman" w:eastAsia="Times New Roman" w:hAnsi="Times New Roman" w:cs="Times New Roman"/>
            <w:color w:val="0099D7"/>
            <w:sz w:val="28"/>
            <w:szCs w:val="28"/>
            <w:u w:val="single"/>
          </w:rPr>
          <w:t>https://www.prodlenka.org/metodicheskie-razrabotki/546269-rabochaja-programma-uchebnogo-kursa-geometrij</w:t>
        </w:r>
      </w:hyperlink>
    </w:p>
    <w:p w:rsidR="00B61628" w:rsidRDefault="00B61628">
      <w:pPr>
        <w:spacing w:after="0"/>
        <w:ind w:left="120"/>
        <w:rPr>
          <w:rFonts w:ascii="Times New Roman" w:hAnsi="Times New Roman"/>
          <w:b/>
          <w:color w:val="000000"/>
          <w:sz w:val="28"/>
        </w:rPr>
      </w:pPr>
    </w:p>
    <w:p w:rsidR="00B61628" w:rsidRDefault="00B61628">
      <w:pPr>
        <w:spacing w:after="0"/>
        <w:ind w:left="120"/>
        <w:rPr>
          <w:rFonts w:ascii="Times New Roman" w:hAnsi="Times New Roman"/>
          <w:b/>
          <w:color w:val="000000"/>
          <w:sz w:val="28"/>
        </w:rPr>
      </w:pPr>
    </w:p>
    <w:p w:rsidR="00B61628" w:rsidRDefault="00B61628">
      <w:pPr>
        <w:spacing w:after="0"/>
        <w:ind w:left="120"/>
        <w:rPr>
          <w:rFonts w:ascii="Times New Roman" w:hAnsi="Times New Roman"/>
          <w:b/>
          <w:color w:val="000000"/>
          <w:sz w:val="28"/>
        </w:rPr>
      </w:pPr>
    </w:p>
    <w:p w:rsidR="00B61628" w:rsidRDefault="00B61628">
      <w:pPr>
        <w:spacing w:after="0"/>
        <w:ind w:left="120"/>
        <w:rPr>
          <w:rFonts w:ascii="Times New Roman" w:hAnsi="Times New Roman"/>
          <w:b/>
          <w:color w:val="000000"/>
          <w:sz w:val="28"/>
        </w:rPr>
      </w:pPr>
    </w:p>
    <w:p w:rsidR="00B61628" w:rsidRDefault="00B61628">
      <w:pPr>
        <w:spacing w:after="0"/>
        <w:ind w:left="120"/>
        <w:rPr>
          <w:rFonts w:ascii="Times New Roman" w:hAnsi="Times New Roman"/>
          <w:b/>
          <w:color w:val="000000"/>
          <w:sz w:val="28"/>
        </w:rPr>
      </w:pPr>
    </w:p>
    <w:p w:rsidR="008F39C1" w:rsidRDefault="008556B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F39C1" w:rsidRDefault="008F39C1">
      <w:pPr>
        <w:sectPr w:rsidR="008F39C1">
          <w:pgSz w:w="11906" w:h="16383"/>
          <w:pgMar w:top="1134" w:right="850" w:bottom="1134" w:left="1701" w:header="720" w:footer="720" w:gutter="0"/>
          <w:cols w:space="720"/>
        </w:sectPr>
      </w:pPr>
    </w:p>
    <w:bookmarkEnd w:id="13"/>
    <w:p w:rsidR="008556B4" w:rsidRDefault="008556B4"/>
    <w:sectPr w:rsidR="008556B4" w:rsidSect="00805B5A">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907"/>
    <w:multiLevelType w:val="multilevel"/>
    <w:tmpl w:val="438483E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1349E4"/>
    <w:multiLevelType w:val="multilevel"/>
    <w:tmpl w:val="FEFA43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CD26A9"/>
    <w:multiLevelType w:val="multilevel"/>
    <w:tmpl w:val="D9DC4B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6B1C94"/>
    <w:multiLevelType w:val="multilevel"/>
    <w:tmpl w:val="1E38AA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061768"/>
    <w:multiLevelType w:val="multilevel"/>
    <w:tmpl w:val="62B06D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EDB0B3A"/>
    <w:multiLevelType w:val="multilevel"/>
    <w:tmpl w:val="A690895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useFELayout/>
  </w:compat>
  <w:rsids>
    <w:rsidRoot w:val="008F39C1"/>
    <w:rsid w:val="002E284B"/>
    <w:rsid w:val="00351578"/>
    <w:rsid w:val="004B46F2"/>
    <w:rsid w:val="005F56DC"/>
    <w:rsid w:val="007B6335"/>
    <w:rsid w:val="00805B5A"/>
    <w:rsid w:val="008556B4"/>
    <w:rsid w:val="008F39C1"/>
    <w:rsid w:val="00B61628"/>
    <w:rsid w:val="00BA462A"/>
    <w:rsid w:val="00DF5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805B5A"/>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5B5A"/>
    <w:rPr>
      <w:color w:val="0000FF" w:themeColor="hyperlink"/>
      <w:u w:val="single"/>
    </w:rPr>
  </w:style>
  <w:style w:type="table" w:styleId="ac">
    <w:name w:val="Table Grid"/>
    <w:basedOn w:val="a1"/>
    <w:uiPriority w:val="59"/>
    <w:rsid w:val="00805B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515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515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515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515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6054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6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hyperlink" Target="https://www.prodlenka.org/metodicheskie-razrabotki/546269-rabochaja-programma-uchebnogo-kursa-geometrij" TargetMode="Externa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7380</Words>
  <Characters>42070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5555</dc:creator>
  <cp:lastModifiedBy>Шериф</cp:lastModifiedBy>
  <cp:revision>2</cp:revision>
  <cp:lastPrinted>2023-09-17T15:53:00Z</cp:lastPrinted>
  <dcterms:created xsi:type="dcterms:W3CDTF">2023-09-23T08:26:00Z</dcterms:created>
  <dcterms:modified xsi:type="dcterms:W3CDTF">2023-09-23T08:26:00Z</dcterms:modified>
</cp:coreProperties>
</file>